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8F9A" w14:textId="64BC6DC3" w:rsidR="00302092" w:rsidRPr="009D7C64" w:rsidRDefault="00ED46CC" w:rsidP="00007A62">
      <w:pPr>
        <w:ind w:left="142"/>
        <w:jc w:val="center"/>
        <w:rPr>
          <w:rFonts w:ascii="Calibri" w:hAnsi="Calibri" w:cs="Calibri"/>
          <w:b/>
          <w:color w:val="F15A29"/>
          <w:sz w:val="24"/>
          <w:szCs w:val="24"/>
        </w:rPr>
      </w:pPr>
      <w:r w:rsidRPr="00007A62">
        <w:rPr>
          <w:rFonts w:ascii="Calibri" w:hAnsi="Calibri" w:cs="Calibri"/>
          <w:b/>
          <w:color w:val="F15A29"/>
          <w:sz w:val="24"/>
          <w:szCs w:val="24"/>
        </w:rPr>
        <w:t>Unit 8: Numbers 6 to 8</w:t>
      </w:r>
      <w:r>
        <w:rPr>
          <w:rFonts w:asciiTheme="minorHAnsi" w:hAnsiTheme="minorHAnsi" w:cstheme="minorHAnsi"/>
        </w:rPr>
        <w:t xml:space="preserve"> </w:t>
      </w:r>
      <w:r w:rsidRPr="009D7C64">
        <w:rPr>
          <w:rFonts w:ascii="Calibri" w:hAnsi="Calibri" w:cs="Calibri"/>
          <w:b/>
          <w:color w:val="F15A29"/>
          <w:sz w:val="24"/>
          <w:szCs w:val="24"/>
        </w:rPr>
        <w:t>(January: Weeks 1&amp;2)</w:t>
      </w:r>
    </w:p>
    <w:tbl>
      <w:tblPr>
        <w:tblStyle w:val="TableGrid"/>
        <w:tblW w:w="15871" w:type="dxa"/>
        <w:tblInd w:w="137" w:type="dxa"/>
        <w:tblBorders>
          <w:top w:val="single" w:sz="8" w:space="0" w:color="F15A29"/>
          <w:left w:val="single" w:sz="8" w:space="0" w:color="F15A29"/>
          <w:bottom w:val="single" w:sz="8" w:space="0" w:color="F15A29"/>
          <w:right w:val="single" w:sz="8" w:space="0" w:color="F15A29"/>
          <w:insideH w:val="single" w:sz="8" w:space="0" w:color="F15A29"/>
          <w:insideV w:val="single" w:sz="8" w:space="0" w:color="F15A29"/>
        </w:tblBorders>
        <w:tblLook w:val="04A0" w:firstRow="1" w:lastRow="0" w:firstColumn="1" w:lastColumn="0" w:noHBand="0" w:noVBand="1"/>
      </w:tblPr>
      <w:tblGrid>
        <w:gridCol w:w="2423"/>
        <w:gridCol w:w="13448"/>
      </w:tblGrid>
      <w:tr w:rsidR="00D64ABC" w:rsidRPr="00D64ABC" w14:paraId="46BB6A05" w14:textId="77777777" w:rsidTr="003F4349">
        <w:tc>
          <w:tcPr>
            <w:tcW w:w="2423" w:type="dxa"/>
            <w:shd w:val="clear" w:color="auto" w:fill="FDDAC6"/>
          </w:tcPr>
          <w:p w14:paraId="7277CAAE" w14:textId="77777777" w:rsidR="00D64ABC" w:rsidRPr="00EB71F0" w:rsidRDefault="00D64ABC" w:rsidP="00EB71F0">
            <w:pPr>
              <w:pStyle w:val="BodyText"/>
            </w:pPr>
            <w:r w:rsidRPr="00D64ABC">
              <w:rPr>
                <w:rFonts w:ascii="Calibri" w:hAnsi="Calibri" w:cs="Calibri"/>
                <w:b/>
              </w:rPr>
              <w:t>Strand(s)&gt; Strand unit(s)</w:t>
            </w:r>
          </w:p>
        </w:tc>
        <w:tc>
          <w:tcPr>
            <w:tcW w:w="13448" w:type="dxa"/>
          </w:tcPr>
          <w:p w14:paraId="78A756D7" w14:textId="77777777" w:rsidR="00D64ABC" w:rsidRPr="00D64ABC" w:rsidRDefault="00D64ABC" w:rsidP="00EB71F0">
            <w:pPr>
              <w:pStyle w:val="BodyText"/>
              <w:rPr>
                <w:rFonts w:ascii="Calibri" w:hAnsi="Calibri" w:cs="Calibri"/>
              </w:rPr>
            </w:pPr>
            <w:r w:rsidRPr="00EB71F0">
              <w:rPr>
                <w:rFonts w:ascii="Calibri" w:hAnsi="Calibri" w:cs="Calibri"/>
              </w:rPr>
              <w:t>Number</w:t>
            </w:r>
            <w:r w:rsidRPr="00D64ABC">
              <w:rPr>
                <w:rFonts w:ascii="Calibri" w:hAnsi="Calibri" w:cs="Calibri"/>
              </w:rPr>
              <w:t>&gt; Uses of Number; Numeration and Counting; Sets and Operations; Algebra&gt; Pattern, Rules and Relationships</w:t>
            </w:r>
          </w:p>
        </w:tc>
      </w:tr>
      <w:tr w:rsidR="00D64ABC" w:rsidRPr="00D64ABC" w14:paraId="34C44BC8" w14:textId="77777777" w:rsidTr="003F4349">
        <w:tc>
          <w:tcPr>
            <w:tcW w:w="2423" w:type="dxa"/>
            <w:shd w:val="clear" w:color="auto" w:fill="FDDAC6"/>
          </w:tcPr>
          <w:p w14:paraId="1EDF1BA8" w14:textId="77777777" w:rsidR="00D64ABC" w:rsidRPr="00D64ABC" w:rsidRDefault="00D64ABC" w:rsidP="00EB71F0">
            <w:pPr>
              <w:pStyle w:val="BodyText"/>
              <w:rPr>
                <w:rFonts w:ascii="Calibri" w:hAnsi="Calibri" w:cs="Calibri"/>
                <w:color w:val="231F20"/>
                <w:w w:val="65"/>
              </w:rPr>
            </w:pPr>
            <w:r w:rsidRPr="00D64ABC">
              <w:rPr>
                <w:rFonts w:ascii="Calibri" w:hAnsi="Calibri" w:cs="Calibri"/>
                <w:b/>
              </w:rPr>
              <w:t>Learning Outcome(s)</w:t>
            </w:r>
          </w:p>
        </w:tc>
        <w:tc>
          <w:tcPr>
            <w:tcW w:w="13448" w:type="dxa"/>
          </w:tcPr>
          <w:p w14:paraId="7034CDB3" w14:textId="77777777" w:rsidR="00D64ABC" w:rsidRPr="00D64ABC" w:rsidRDefault="00D64ABC" w:rsidP="00402541">
            <w:pPr>
              <w:pStyle w:val="BodyText"/>
              <w:rPr>
                <w:rFonts w:ascii="Calibri" w:hAnsi="Calibri" w:cs="Calibri"/>
              </w:rPr>
            </w:pPr>
            <w:r w:rsidRPr="00D64ABC">
              <w:rPr>
                <w:rFonts w:ascii="Calibri" w:hAnsi="Calibri" w:cs="Calibri"/>
              </w:rPr>
              <w:t xml:space="preserve">Through appropriately playful and engaging learning experiences children should be able to develop an awareness that numbers have a variety of uses; develop an awareness that the purpose of counting is to quantify; use a range of counting strategies for a range of purposes; </w:t>
            </w:r>
            <w:proofErr w:type="spellStart"/>
            <w:r w:rsidRPr="00D64ABC">
              <w:rPr>
                <w:rFonts w:ascii="Calibri" w:hAnsi="Calibri" w:cs="Calibri"/>
              </w:rPr>
              <w:t>recognise</w:t>
            </w:r>
            <w:proofErr w:type="spellEnd"/>
            <w:r w:rsidRPr="00D64ABC">
              <w:rPr>
                <w:rFonts w:ascii="Calibri" w:hAnsi="Calibri" w:cs="Calibri"/>
              </w:rPr>
              <w:t xml:space="preserve"> and understand what happens when quantities (sets) are partitioned and combined.</w:t>
            </w:r>
          </w:p>
        </w:tc>
      </w:tr>
    </w:tbl>
    <w:p w14:paraId="699C05F4" w14:textId="77777777" w:rsidR="00E87C51" w:rsidRPr="00807334" w:rsidRDefault="00E87C51">
      <w:pPr>
        <w:pStyle w:val="BodyText"/>
        <w:spacing w:before="2"/>
        <w:rPr>
          <w:rFonts w:ascii="Calibri" w:hAnsi="Calibri" w:cs="Calibri"/>
          <w:sz w:val="6"/>
        </w:rPr>
      </w:pPr>
    </w:p>
    <w:tbl>
      <w:tblPr>
        <w:tblStyle w:val="TableGrid"/>
        <w:tblW w:w="15876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855"/>
        <w:gridCol w:w="9351"/>
        <w:gridCol w:w="771"/>
        <w:gridCol w:w="3279"/>
        <w:gridCol w:w="1620"/>
      </w:tblGrid>
      <w:tr w:rsidR="007B4F47" w:rsidRPr="00CB2506" w14:paraId="0AC755DD" w14:textId="77777777" w:rsidTr="005D6C8D">
        <w:trPr>
          <w:trHeight w:val="455"/>
        </w:trPr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15A29"/>
          </w:tcPr>
          <w:p w14:paraId="219D5ABA" w14:textId="77777777" w:rsidR="007F7789" w:rsidRPr="00CB2506" w:rsidRDefault="00CB2506" w:rsidP="00602684">
            <w:pPr>
              <w:pStyle w:val="TableParagraph"/>
              <w:spacing w:before="120" w:line="216" w:lineRule="exact"/>
              <w:ind w:left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CB2506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Lesson</w:t>
            </w:r>
          </w:p>
        </w:tc>
        <w:tc>
          <w:tcPr>
            <w:tcW w:w="9351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15A29"/>
          </w:tcPr>
          <w:p w14:paraId="2CAE596E" w14:textId="77777777" w:rsidR="007F7789" w:rsidRPr="00CB2506" w:rsidRDefault="00CB2506" w:rsidP="00602684">
            <w:pPr>
              <w:pStyle w:val="TableParagraph"/>
              <w:spacing w:before="120" w:line="216" w:lineRule="exact"/>
              <w:ind w:left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CB2506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Focus of Learning (with Elements)</w:t>
            </w:r>
          </w:p>
        </w:tc>
        <w:tc>
          <w:tcPr>
            <w:tcW w:w="771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15A29"/>
          </w:tcPr>
          <w:p w14:paraId="37A98BDB" w14:textId="77777777" w:rsidR="007F7789" w:rsidRPr="00CB2506" w:rsidRDefault="00CB2506" w:rsidP="00602684">
            <w:pPr>
              <w:pStyle w:val="TableParagraph"/>
              <w:spacing w:before="120" w:line="216" w:lineRule="exact"/>
              <w:ind w:left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CB2506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CM</w:t>
            </w:r>
          </w:p>
        </w:tc>
        <w:tc>
          <w:tcPr>
            <w:tcW w:w="3279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15A29"/>
          </w:tcPr>
          <w:p w14:paraId="7E67218D" w14:textId="77777777" w:rsidR="007F7789" w:rsidRPr="00CB2506" w:rsidRDefault="00CB2506" w:rsidP="00602684">
            <w:pPr>
              <w:pStyle w:val="TableParagraph"/>
              <w:spacing w:before="120" w:line="216" w:lineRule="exact"/>
              <w:ind w:left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CB2506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Learning Experiences</w:t>
            </w:r>
          </w:p>
        </w:tc>
        <w:tc>
          <w:tcPr>
            <w:tcW w:w="1620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F15A29"/>
          </w:tcPr>
          <w:p w14:paraId="557F2BFC" w14:textId="77777777" w:rsidR="007F7789" w:rsidRPr="00CB2506" w:rsidRDefault="00CB2506" w:rsidP="00602684">
            <w:pPr>
              <w:pStyle w:val="TableParagraph"/>
              <w:spacing w:before="120" w:line="216" w:lineRule="exact"/>
              <w:ind w:left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CB2506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Assessment</w:t>
            </w:r>
          </w:p>
        </w:tc>
      </w:tr>
      <w:tr w:rsidR="002872BD" w:rsidRPr="001E045E" w14:paraId="00FE6397" w14:textId="77777777" w:rsidTr="005D6C8D">
        <w:trPr>
          <w:trHeight w:val="647"/>
        </w:trPr>
        <w:tc>
          <w:tcPr>
            <w:tcW w:w="855" w:type="dxa"/>
            <w:tcBorders>
              <w:top w:val="nil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1C35C7AB" w14:textId="77777777" w:rsidR="00E87C51" w:rsidRPr="003264C3" w:rsidRDefault="00E87C51" w:rsidP="005A5F02">
            <w:pPr>
              <w:pStyle w:val="TableParagraph"/>
              <w:spacing w:line="216" w:lineRule="exact"/>
              <w:ind w:left="33"/>
              <w:jc w:val="center"/>
              <w:rPr>
                <w:rFonts w:ascii="Calibri" w:hAnsi="Calibri" w:cs="Calibri"/>
                <w:b/>
                <w:color w:val="F15A29"/>
                <w:sz w:val="20"/>
                <w:szCs w:val="20"/>
              </w:rPr>
            </w:pPr>
            <w:r w:rsidRPr="003264C3">
              <w:rPr>
                <w:rFonts w:ascii="Calibri" w:hAnsi="Calibri" w:cs="Calibri"/>
                <w:b/>
                <w:color w:val="F15A29"/>
                <w:sz w:val="20"/>
                <w:szCs w:val="20"/>
              </w:rPr>
              <w:t>1</w:t>
            </w:r>
          </w:p>
        </w:tc>
        <w:tc>
          <w:tcPr>
            <w:tcW w:w="9351" w:type="dxa"/>
            <w:tcBorders>
              <w:top w:val="nil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5639B06E" w14:textId="77777777" w:rsidR="00E87C51" w:rsidRPr="001E045E" w:rsidRDefault="00E87C51" w:rsidP="00263E98">
            <w:pPr>
              <w:pStyle w:val="BodyText"/>
              <w:rPr>
                <w:rFonts w:ascii="Calibri" w:hAnsi="Calibri" w:cs="Calibri"/>
              </w:rPr>
            </w:pPr>
            <w:r w:rsidRPr="001E045E">
              <w:rPr>
                <w:rFonts w:ascii="Calibri" w:hAnsi="Calibri" w:cs="Calibri"/>
                <w:b/>
              </w:rPr>
              <w:t>Counting 1 to 8</w:t>
            </w:r>
            <w:r w:rsidRPr="00473DF3">
              <w:rPr>
                <w:rFonts w:ascii="Calibri" w:hAnsi="Calibri" w:cs="Calibri"/>
                <w:b/>
              </w:rPr>
              <w:t>:</w:t>
            </w:r>
            <w:r w:rsidRPr="001E045E">
              <w:rPr>
                <w:rFonts w:ascii="Calibri" w:hAnsi="Calibri" w:cs="Calibri"/>
              </w:rPr>
              <w:t xml:space="preserve"> Recites forward to at least 10 (U&amp;C); </w:t>
            </w:r>
            <w:proofErr w:type="spellStart"/>
            <w:r w:rsidRPr="001E045E">
              <w:rPr>
                <w:rFonts w:ascii="Calibri" w:hAnsi="Calibri" w:cs="Calibri"/>
              </w:rPr>
              <w:t>Recognises</w:t>
            </w:r>
            <w:proofErr w:type="spellEnd"/>
            <w:r w:rsidRPr="001E045E">
              <w:rPr>
                <w:rFonts w:ascii="Calibri" w:hAnsi="Calibri" w:cs="Calibri"/>
              </w:rPr>
              <w:t xml:space="preserve"> numbers, initially within 10 (U&amp;C); Demonstrates an awareness of</w:t>
            </w:r>
            <w:r>
              <w:rPr>
                <w:rFonts w:ascii="Calibri" w:hAnsi="Calibri" w:cs="Calibri"/>
              </w:rPr>
              <w:t xml:space="preserve"> </w:t>
            </w:r>
            <w:r w:rsidRPr="001E045E">
              <w:rPr>
                <w:rFonts w:ascii="Calibri" w:hAnsi="Calibri" w:cs="Calibri"/>
              </w:rPr>
              <w:t>and uses numerals in personally meaningful contexts (C); Attends to numerals of significance or importance to the child (U&amp;C); Uses appropriate strategies to find out how many (A&amp;PS)</w:t>
            </w:r>
          </w:p>
        </w:tc>
        <w:tc>
          <w:tcPr>
            <w:tcW w:w="771" w:type="dxa"/>
            <w:tcBorders>
              <w:top w:val="nil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7E324679" w14:textId="77777777" w:rsidR="00E87C51" w:rsidRPr="001E045E" w:rsidRDefault="00E87C51" w:rsidP="005A5F02">
            <w:pPr>
              <w:pStyle w:val="TableParagraph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3279" w:type="dxa"/>
            <w:vMerge w:val="restart"/>
            <w:tcBorders>
              <w:top w:val="nil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69C679FA" w14:textId="77777777" w:rsidR="00C26555" w:rsidRPr="009B4182" w:rsidRDefault="00BA31E5" w:rsidP="00C26555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r w:rsidR="00C26555" w:rsidRPr="009B4182"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="00C26555" w:rsidRPr="009B4182">
              <w:rPr>
                <w:rFonts w:ascii="Calibri" w:hAnsi="Calibri" w:cs="Calibri"/>
                <w:sz w:val="20"/>
                <w:szCs w:val="20"/>
              </w:rPr>
              <w:t xml:space="preserve"> Reason &amp; Respond L1, 3–9</w:t>
            </w:r>
          </w:p>
          <w:p w14:paraId="7E426CEB" w14:textId="77777777" w:rsidR="00C26555" w:rsidRPr="009B4182" w:rsidRDefault="00BA31E5" w:rsidP="00C26555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r w:rsidR="00C26555" w:rsidRPr="009B4182"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="00C26555" w:rsidRPr="009B4182">
              <w:rPr>
                <w:rFonts w:ascii="Calibri" w:hAnsi="Calibri" w:cs="Calibri"/>
                <w:sz w:val="20"/>
                <w:szCs w:val="20"/>
              </w:rPr>
              <w:t xml:space="preserve"> Counting Objects L1</w:t>
            </w:r>
          </w:p>
          <w:p w14:paraId="5559724C" w14:textId="77777777" w:rsidR="00C26555" w:rsidRPr="009B4182" w:rsidRDefault="00BA31E5" w:rsidP="00C26555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r w:rsidR="00C26555" w:rsidRPr="009B4182"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="00C26555" w:rsidRPr="009B4182">
              <w:rPr>
                <w:rFonts w:ascii="Calibri" w:hAnsi="Calibri" w:cs="Calibri"/>
                <w:sz w:val="20"/>
                <w:szCs w:val="20"/>
              </w:rPr>
              <w:t xml:space="preserve"> Number Table L1</w:t>
            </w:r>
          </w:p>
          <w:p w14:paraId="6382C26C" w14:textId="77777777" w:rsidR="00527B38" w:rsidRDefault="00BA31E5" w:rsidP="00C26555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r w:rsidR="00C26555" w:rsidRPr="009B4182"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="00C26555" w:rsidRPr="009B4182">
              <w:rPr>
                <w:rFonts w:ascii="Calibri" w:hAnsi="Calibri" w:cs="Calibri"/>
                <w:sz w:val="20"/>
                <w:szCs w:val="20"/>
              </w:rPr>
              <w:t xml:space="preserve"> Story: ‘Snow White’ L1 </w:t>
            </w:r>
          </w:p>
          <w:p w14:paraId="2A6989E5" w14:textId="77777777" w:rsidR="00527B38" w:rsidRDefault="00527B38" w:rsidP="00C26555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r w:rsidR="00C26555" w:rsidRPr="009B4182"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="00C26555" w:rsidRPr="009B4182">
              <w:rPr>
                <w:rFonts w:ascii="Calibri" w:hAnsi="Calibri" w:cs="Calibri"/>
                <w:sz w:val="20"/>
                <w:szCs w:val="20"/>
              </w:rPr>
              <w:t xml:space="preserve"> Sound of a Number L2</w:t>
            </w:r>
          </w:p>
          <w:p w14:paraId="2DDBD5CF" w14:textId="77777777" w:rsidR="00C26555" w:rsidRPr="009B4182" w:rsidRDefault="00527B38" w:rsidP="00C26555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r w:rsidR="00C26555" w:rsidRPr="009B4182"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="00C26555" w:rsidRPr="009B4182">
              <w:rPr>
                <w:rFonts w:ascii="Calibri" w:hAnsi="Calibri" w:cs="Calibri"/>
                <w:sz w:val="20"/>
                <w:szCs w:val="20"/>
              </w:rPr>
              <w:t xml:space="preserve"> Making Sets L2</w:t>
            </w:r>
          </w:p>
          <w:p w14:paraId="65A621D7" w14:textId="77777777" w:rsidR="00C26555" w:rsidRPr="009B4182" w:rsidRDefault="00F04073" w:rsidP="00C26555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r w:rsidR="00C26555" w:rsidRPr="009B4182"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="00C26555" w:rsidRPr="009B4182">
              <w:rPr>
                <w:rFonts w:ascii="Calibri" w:hAnsi="Calibri" w:cs="Calibri"/>
                <w:sz w:val="20"/>
                <w:szCs w:val="20"/>
              </w:rPr>
              <w:t xml:space="preserve"> Book: </w:t>
            </w:r>
            <w:r w:rsidR="00C26555" w:rsidRPr="00527B38">
              <w:rPr>
                <w:rFonts w:ascii="Calibri" w:hAnsi="Calibri" w:cs="Calibri"/>
                <w:i/>
                <w:sz w:val="20"/>
                <w:szCs w:val="20"/>
              </w:rPr>
              <w:t>How to Catch a Rainbow</w:t>
            </w:r>
            <w:r w:rsidR="00C26555" w:rsidRPr="009B4182">
              <w:rPr>
                <w:rFonts w:ascii="Calibri" w:hAnsi="Calibri" w:cs="Calibri"/>
                <w:sz w:val="20"/>
                <w:szCs w:val="20"/>
              </w:rPr>
              <w:t xml:space="preserve"> L2</w:t>
            </w:r>
          </w:p>
          <w:p w14:paraId="316D256D" w14:textId="77777777" w:rsidR="00C26555" w:rsidRPr="009B4182" w:rsidRDefault="00BA31E5" w:rsidP="0028282A">
            <w:pPr>
              <w:widowControl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r w:rsidR="00C26555" w:rsidRPr="009B4182"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="00C26555" w:rsidRPr="009B4182">
              <w:rPr>
                <w:rFonts w:ascii="Calibri" w:hAnsi="Calibri" w:cs="Calibri"/>
                <w:sz w:val="20"/>
                <w:szCs w:val="20"/>
              </w:rPr>
              <w:t xml:space="preserve"> Making Sets and Matching Numerals (0−8) L3</w:t>
            </w:r>
          </w:p>
          <w:p w14:paraId="434184CA" w14:textId="77777777" w:rsidR="00C26555" w:rsidRPr="009B4182" w:rsidRDefault="00BA31E5" w:rsidP="00C26555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r w:rsidR="00C26555" w:rsidRPr="009B4182"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="00C26555" w:rsidRPr="009B4182">
              <w:rPr>
                <w:rFonts w:ascii="Calibri" w:hAnsi="Calibri" w:cs="Calibri"/>
                <w:sz w:val="20"/>
                <w:szCs w:val="20"/>
              </w:rPr>
              <w:t xml:space="preserve"> Number Bingo 3 L3</w:t>
            </w:r>
          </w:p>
          <w:p w14:paraId="43900A15" w14:textId="77777777" w:rsidR="00C26555" w:rsidRPr="009B4182" w:rsidRDefault="00BA31E5" w:rsidP="00F04073">
            <w:pPr>
              <w:widowControl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r w:rsidR="00C26555" w:rsidRPr="009B4182"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="00C26555" w:rsidRPr="009B4182">
              <w:rPr>
                <w:rFonts w:ascii="Calibri" w:hAnsi="Calibri" w:cs="Calibri"/>
                <w:sz w:val="20"/>
                <w:szCs w:val="20"/>
              </w:rPr>
              <w:t xml:space="preserve"> Book: </w:t>
            </w:r>
            <w:r w:rsidR="00C26555" w:rsidRPr="00101136">
              <w:rPr>
                <w:rFonts w:ascii="Calibri" w:hAnsi="Calibri" w:cs="Calibri"/>
                <w:i/>
                <w:sz w:val="20"/>
                <w:szCs w:val="20"/>
              </w:rPr>
              <w:t>Suzie the Eight-Legged Painter</w:t>
            </w:r>
            <w:r w:rsidR="00C26555" w:rsidRPr="009B4182">
              <w:rPr>
                <w:rFonts w:ascii="Calibri" w:hAnsi="Calibri" w:cs="Calibri"/>
                <w:sz w:val="20"/>
                <w:szCs w:val="20"/>
              </w:rPr>
              <w:t xml:space="preserve"> L3</w:t>
            </w:r>
          </w:p>
          <w:p w14:paraId="07DF9329" w14:textId="77777777" w:rsidR="00C26555" w:rsidRPr="009B4182" w:rsidRDefault="00BA31E5" w:rsidP="00C26555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r w:rsidR="00C26555" w:rsidRPr="009B4182"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="00C26555" w:rsidRPr="009B4182">
              <w:rPr>
                <w:rFonts w:ascii="Calibri" w:hAnsi="Calibri" w:cs="Calibri"/>
                <w:sz w:val="20"/>
                <w:szCs w:val="20"/>
              </w:rPr>
              <w:t xml:space="preserve"> Quick Images L4</w:t>
            </w:r>
          </w:p>
          <w:p w14:paraId="271D42F8" w14:textId="77777777" w:rsidR="00C26555" w:rsidRPr="009B4182" w:rsidRDefault="00BA31E5" w:rsidP="00C26555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r w:rsidR="00C26555" w:rsidRPr="009B4182"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="00C26555" w:rsidRPr="009B4182">
              <w:rPr>
                <w:rFonts w:ascii="Calibri" w:hAnsi="Calibri" w:cs="Calibri"/>
                <w:sz w:val="20"/>
                <w:szCs w:val="20"/>
              </w:rPr>
              <w:t xml:space="preserve"> Consolidation of Number L4</w:t>
            </w:r>
          </w:p>
          <w:p w14:paraId="289EEAFA" w14:textId="77777777" w:rsidR="00C26555" w:rsidRPr="009B4182" w:rsidRDefault="00BA31E5" w:rsidP="00C26555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r w:rsidR="00C26555" w:rsidRPr="009B4182"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="00C26555" w:rsidRPr="009B4182">
              <w:rPr>
                <w:rFonts w:ascii="Calibri" w:hAnsi="Calibri" w:cs="Calibri"/>
                <w:sz w:val="20"/>
                <w:szCs w:val="20"/>
              </w:rPr>
              <w:t xml:space="preserve"> Composition of Number L5–6</w:t>
            </w:r>
          </w:p>
          <w:p w14:paraId="73A94C36" w14:textId="77777777" w:rsidR="00C26555" w:rsidRPr="009B4182" w:rsidRDefault="00BA31E5" w:rsidP="0004579F">
            <w:pPr>
              <w:widowControl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r w:rsidR="00C26555" w:rsidRPr="009B4182"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="00C26555" w:rsidRPr="009B4182">
              <w:rPr>
                <w:rFonts w:ascii="Calibri" w:hAnsi="Calibri" w:cs="Calibri"/>
                <w:sz w:val="20"/>
                <w:szCs w:val="20"/>
              </w:rPr>
              <w:t xml:space="preserve"> Making Equivalent and Non-equivalent Sets L7</w:t>
            </w:r>
          </w:p>
          <w:p w14:paraId="40DDBA30" w14:textId="77777777" w:rsidR="001A63C5" w:rsidRDefault="00BA31E5" w:rsidP="001A63C5">
            <w:pPr>
              <w:widowControl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r w:rsidR="00C26555" w:rsidRPr="009B4182"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="00C26555" w:rsidRPr="009B4182">
              <w:rPr>
                <w:rFonts w:ascii="Calibri" w:hAnsi="Calibri" w:cs="Calibri"/>
                <w:sz w:val="20"/>
                <w:szCs w:val="20"/>
              </w:rPr>
              <w:t xml:space="preserve"> Ordering Numerals and Sets L8</w:t>
            </w:r>
          </w:p>
          <w:p w14:paraId="153CA5F9" w14:textId="77777777" w:rsidR="001A63C5" w:rsidRDefault="00BA31E5" w:rsidP="00C26555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r w:rsidR="00C26555" w:rsidRPr="009B4182"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="00C26555" w:rsidRPr="009B4182">
              <w:rPr>
                <w:rFonts w:ascii="Calibri" w:hAnsi="Calibri" w:cs="Calibri"/>
                <w:sz w:val="20"/>
                <w:szCs w:val="20"/>
              </w:rPr>
              <w:t xml:space="preserve"> Jay’s Soccer Practice Game L8</w:t>
            </w:r>
          </w:p>
          <w:p w14:paraId="52B7EF76" w14:textId="77777777" w:rsidR="00C26555" w:rsidRPr="009B4182" w:rsidRDefault="00BA31E5" w:rsidP="00C26555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r w:rsidR="00C26555" w:rsidRPr="009B4182"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="00C26555" w:rsidRPr="009B4182">
              <w:rPr>
                <w:rFonts w:ascii="Calibri" w:hAnsi="Calibri" w:cs="Calibri"/>
                <w:sz w:val="20"/>
                <w:szCs w:val="20"/>
              </w:rPr>
              <w:t xml:space="preserve"> Book: </w:t>
            </w:r>
            <w:r w:rsidR="00C26555" w:rsidRPr="00101136">
              <w:rPr>
                <w:rFonts w:ascii="Calibri" w:hAnsi="Calibri" w:cs="Calibri"/>
                <w:i/>
                <w:sz w:val="20"/>
                <w:szCs w:val="20"/>
              </w:rPr>
              <w:t>Six-Dinner Sid</w:t>
            </w:r>
            <w:r w:rsidR="00C26555" w:rsidRPr="009B4182">
              <w:rPr>
                <w:rFonts w:ascii="Calibri" w:hAnsi="Calibri" w:cs="Calibri"/>
                <w:sz w:val="20"/>
                <w:szCs w:val="20"/>
              </w:rPr>
              <w:t xml:space="preserve"> L8</w:t>
            </w:r>
          </w:p>
          <w:p w14:paraId="756A6FEF" w14:textId="77777777" w:rsidR="00C26555" w:rsidRPr="009B4182" w:rsidRDefault="00BA31E5" w:rsidP="00C26555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r w:rsidR="00C26555" w:rsidRPr="009B4182"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="00C26555" w:rsidRPr="009B4182">
              <w:rPr>
                <w:rFonts w:ascii="Calibri" w:hAnsi="Calibri" w:cs="Calibri"/>
                <w:sz w:val="20"/>
                <w:szCs w:val="20"/>
              </w:rPr>
              <w:t xml:space="preserve"> Number Formation 0 to 8</w:t>
            </w:r>
          </w:p>
          <w:p w14:paraId="0F551D83" w14:textId="77777777" w:rsidR="00C26555" w:rsidRPr="009B4182" w:rsidRDefault="00BA31E5" w:rsidP="00C26555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r w:rsidR="00C26555" w:rsidRPr="009B4182"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="00C26555" w:rsidRPr="009B4182">
              <w:rPr>
                <w:rFonts w:ascii="Calibri" w:hAnsi="Calibri" w:cs="Calibri"/>
                <w:sz w:val="20"/>
                <w:szCs w:val="20"/>
              </w:rPr>
              <w:t xml:space="preserve"> Making Numerals L9</w:t>
            </w:r>
          </w:p>
          <w:p w14:paraId="4F59DD77" w14:textId="77777777" w:rsidR="00C26555" w:rsidRPr="009B4182" w:rsidRDefault="00BA31E5" w:rsidP="00C26555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r w:rsidR="00C26555" w:rsidRPr="009B4182"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="00C26555" w:rsidRPr="009B4182">
              <w:rPr>
                <w:rFonts w:ascii="Calibri" w:hAnsi="Calibri" w:cs="Calibri"/>
                <w:sz w:val="20"/>
                <w:szCs w:val="20"/>
              </w:rPr>
              <w:t xml:space="preserve"> Book: </w:t>
            </w:r>
            <w:r w:rsidR="00C26555" w:rsidRPr="009E4B4C">
              <w:rPr>
                <w:rFonts w:ascii="Calibri" w:hAnsi="Calibri" w:cs="Calibri"/>
                <w:i/>
                <w:sz w:val="20"/>
                <w:szCs w:val="20"/>
              </w:rPr>
              <w:t>One Mole Digging a Hole</w:t>
            </w:r>
            <w:r w:rsidR="00C26555" w:rsidRPr="009B4182">
              <w:rPr>
                <w:rFonts w:ascii="Calibri" w:hAnsi="Calibri" w:cs="Calibri"/>
                <w:sz w:val="20"/>
                <w:szCs w:val="20"/>
              </w:rPr>
              <w:t xml:space="preserve"> L9</w:t>
            </w:r>
          </w:p>
          <w:p w14:paraId="459204E2" w14:textId="77777777" w:rsidR="009E4B4C" w:rsidRDefault="009E4B4C" w:rsidP="00C26555">
            <w:pPr>
              <w:widowControl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DD22619" w14:textId="77777777" w:rsidR="00C26555" w:rsidRPr="009E4B4C" w:rsidRDefault="00C26555" w:rsidP="00C26555">
            <w:pPr>
              <w:widowControl/>
              <w:rPr>
                <w:rFonts w:ascii="Calibri" w:hAnsi="Calibri" w:cs="Calibri"/>
                <w:b/>
                <w:sz w:val="20"/>
                <w:szCs w:val="20"/>
              </w:rPr>
            </w:pPr>
            <w:r w:rsidRPr="009E4B4C">
              <w:rPr>
                <w:rFonts w:ascii="Calibri" w:hAnsi="Calibri" w:cs="Calibri"/>
                <w:b/>
                <w:sz w:val="20"/>
                <w:szCs w:val="20"/>
              </w:rPr>
              <w:t>Print resources</w:t>
            </w:r>
          </w:p>
          <w:p w14:paraId="520C584F" w14:textId="77777777" w:rsidR="00E87C51" w:rsidRPr="001E045E" w:rsidRDefault="00C26555" w:rsidP="0055342A">
            <w:pPr>
              <w:rPr>
                <w:rFonts w:ascii="Calibri" w:hAnsi="Calibri" w:cs="Calibri"/>
                <w:sz w:val="20"/>
              </w:rPr>
            </w:pPr>
            <w:r w:rsidRPr="009B4182">
              <w:rPr>
                <w:rFonts w:ascii="Calibri" w:hAnsi="Calibri" w:cs="Calibri"/>
                <w:sz w:val="20"/>
                <w:szCs w:val="20"/>
              </w:rPr>
              <w:t>Pupil’s Book pages 43–48 Home/School Links Book page xx PCM xx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3EA4B6A0" w14:textId="77777777" w:rsidR="00E87C51" w:rsidRPr="000507EB" w:rsidRDefault="00E87C51" w:rsidP="00C94C93">
            <w:pPr>
              <w:widowControl/>
              <w:rPr>
                <w:rFonts w:ascii="Calibri" w:hAnsi="Calibri" w:cs="Calibri"/>
                <w:b/>
                <w:sz w:val="20"/>
                <w:szCs w:val="20"/>
              </w:rPr>
            </w:pPr>
            <w:r w:rsidRPr="000507EB">
              <w:rPr>
                <w:rFonts w:ascii="Calibri" w:hAnsi="Calibri" w:cs="Calibri"/>
                <w:b/>
                <w:sz w:val="20"/>
                <w:szCs w:val="20"/>
              </w:rPr>
              <w:t>Intuitive Assessment:</w:t>
            </w:r>
          </w:p>
          <w:p w14:paraId="4FFEEF7E" w14:textId="77777777" w:rsidR="00E87C51" w:rsidRPr="00553FEA" w:rsidRDefault="00E87C51" w:rsidP="00C94C93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  <w:r w:rsidRPr="00553FEA">
              <w:rPr>
                <w:rFonts w:ascii="Calibri" w:hAnsi="Calibri" w:cs="Calibri"/>
                <w:sz w:val="20"/>
                <w:szCs w:val="20"/>
              </w:rPr>
              <w:t>responding to emerging</w:t>
            </w:r>
            <w:r w:rsidR="00E35F2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3FEA">
              <w:rPr>
                <w:rFonts w:ascii="Calibri" w:hAnsi="Calibri" w:cs="Calibri"/>
                <w:sz w:val="20"/>
                <w:szCs w:val="20"/>
              </w:rPr>
              <w:t>misconceptions</w:t>
            </w:r>
          </w:p>
          <w:p w14:paraId="023686AD" w14:textId="77777777" w:rsidR="00C54450" w:rsidRDefault="00C54450" w:rsidP="00C94C93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</w:p>
          <w:p w14:paraId="00D93C6B" w14:textId="77777777" w:rsidR="00E87C51" w:rsidRPr="00553FEA" w:rsidRDefault="00E87C51" w:rsidP="00C94C93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</w:p>
          <w:p w14:paraId="28EF96BD" w14:textId="77777777" w:rsidR="00E87C51" w:rsidRPr="00553FEA" w:rsidRDefault="00E87C51" w:rsidP="00C94C93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</w:p>
          <w:p w14:paraId="0A768E2D" w14:textId="77777777" w:rsidR="00E87C51" w:rsidRPr="000507EB" w:rsidRDefault="00E87C51" w:rsidP="00C94C93">
            <w:pPr>
              <w:widowControl/>
              <w:rPr>
                <w:rFonts w:ascii="Calibri" w:hAnsi="Calibri" w:cs="Calibri"/>
                <w:b/>
                <w:sz w:val="20"/>
                <w:szCs w:val="20"/>
              </w:rPr>
            </w:pPr>
            <w:r w:rsidRPr="000507EB">
              <w:rPr>
                <w:rFonts w:ascii="Calibri" w:hAnsi="Calibri" w:cs="Calibri"/>
                <w:b/>
                <w:sz w:val="20"/>
                <w:szCs w:val="20"/>
              </w:rPr>
              <w:t>Planned Interactions:</w:t>
            </w:r>
          </w:p>
          <w:p w14:paraId="0138F98E" w14:textId="77777777" w:rsidR="00E87C51" w:rsidRPr="00553FEA" w:rsidRDefault="00E87C51" w:rsidP="00C94C93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  <w:r w:rsidRPr="00553FEA">
              <w:rPr>
                <w:rFonts w:ascii="Calibri" w:hAnsi="Calibri" w:cs="Calibri"/>
                <w:sz w:val="20"/>
                <w:szCs w:val="20"/>
              </w:rPr>
              <w:t>responding to insights gleaned from</w:t>
            </w:r>
            <w:r w:rsidR="009371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3FEA">
              <w:rPr>
                <w:rFonts w:ascii="Calibri" w:hAnsi="Calibri" w:cs="Calibri"/>
                <w:sz w:val="20"/>
                <w:szCs w:val="20"/>
              </w:rPr>
              <w:t>children’s responses to learning experiences</w:t>
            </w:r>
          </w:p>
          <w:p w14:paraId="01CA63F7" w14:textId="77777777" w:rsidR="00E87C51" w:rsidRPr="00553FEA" w:rsidRDefault="00E87C51" w:rsidP="00C94C93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</w:p>
          <w:p w14:paraId="4C69AC5F" w14:textId="77777777" w:rsidR="00E87C51" w:rsidRDefault="00E87C51" w:rsidP="00C94C93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</w:p>
          <w:p w14:paraId="0D069799" w14:textId="77777777" w:rsidR="0026722A" w:rsidRPr="00553FEA" w:rsidRDefault="0026722A" w:rsidP="00C94C93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</w:p>
          <w:p w14:paraId="50F27850" w14:textId="77777777" w:rsidR="00E87C51" w:rsidRPr="001E045E" w:rsidRDefault="00E87C51" w:rsidP="00C94C93">
            <w:pPr>
              <w:widowControl/>
              <w:rPr>
                <w:rFonts w:ascii="Calibri" w:hAnsi="Calibri" w:cs="Calibri"/>
                <w:sz w:val="20"/>
              </w:rPr>
            </w:pPr>
            <w:r w:rsidRPr="000507EB">
              <w:rPr>
                <w:rFonts w:ascii="Calibri" w:hAnsi="Calibri" w:cs="Calibri"/>
                <w:b/>
                <w:sz w:val="20"/>
                <w:szCs w:val="20"/>
              </w:rPr>
              <w:t>Assessment Events</w:t>
            </w:r>
            <w:r w:rsidRPr="00553FEA">
              <w:rPr>
                <w:rFonts w:ascii="Calibri" w:hAnsi="Calibri" w:cs="Calibri"/>
                <w:sz w:val="20"/>
                <w:szCs w:val="20"/>
              </w:rPr>
              <w:t>: information gathered from completion of the unit assessment in the Progress Assessment Booklet page xx</w:t>
            </w:r>
          </w:p>
        </w:tc>
      </w:tr>
      <w:tr w:rsidR="00716BD5" w:rsidRPr="001E045E" w14:paraId="102C0461" w14:textId="77777777" w:rsidTr="000E6EC2">
        <w:trPr>
          <w:trHeight w:val="884"/>
        </w:trPr>
        <w:tc>
          <w:tcPr>
            <w:tcW w:w="855" w:type="dxa"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3A3F591E" w14:textId="77777777" w:rsidR="00E87C51" w:rsidRPr="003264C3" w:rsidRDefault="00E87C51" w:rsidP="005A5F02">
            <w:pPr>
              <w:pStyle w:val="TableParagraph"/>
              <w:spacing w:line="216" w:lineRule="exact"/>
              <w:ind w:left="33"/>
              <w:jc w:val="center"/>
              <w:rPr>
                <w:rFonts w:ascii="Calibri" w:hAnsi="Calibri" w:cs="Calibri"/>
                <w:b/>
                <w:color w:val="F15A29"/>
                <w:sz w:val="20"/>
                <w:szCs w:val="20"/>
              </w:rPr>
            </w:pPr>
            <w:r w:rsidRPr="003264C3">
              <w:rPr>
                <w:rFonts w:ascii="Calibri" w:hAnsi="Calibri" w:cs="Calibri"/>
                <w:b/>
                <w:color w:val="F15A29"/>
                <w:sz w:val="20"/>
                <w:szCs w:val="20"/>
              </w:rPr>
              <w:t>2</w:t>
            </w:r>
          </w:p>
        </w:tc>
        <w:tc>
          <w:tcPr>
            <w:tcW w:w="9351" w:type="dxa"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2B4AB5C2" w14:textId="77777777" w:rsidR="00E87C51" w:rsidRPr="001E045E" w:rsidRDefault="00E87C51" w:rsidP="00263E98">
            <w:pPr>
              <w:pStyle w:val="BodyText"/>
              <w:rPr>
                <w:rFonts w:ascii="Calibri" w:hAnsi="Calibri" w:cs="Calibri"/>
              </w:rPr>
            </w:pPr>
            <w:r w:rsidRPr="00E87C51">
              <w:rPr>
                <w:rFonts w:ascii="Calibri" w:hAnsi="Calibri" w:cs="Calibri"/>
                <w:b/>
              </w:rPr>
              <w:t>Making Sets (0−8)</w:t>
            </w:r>
            <w:r w:rsidRPr="00473DF3">
              <w:rPr>
                <w:rFonts w:ascii="Calibri" w:hAnsi="Calibri" w:cs="Calibri"/>
                <w:b/>
              </w:rPr>
              <w:t>:</w:t>
            </w:r>
            <w:r w:rsidRPr="00E87C51">
              <w:rPr>
                <w:rFonts w:ascii="Calibri" w:hAnsi="Calibri" w:cs="Calibri"/>
              </w:rPr>
              <w:t xml:space="preserve"> Demonstrates an awareness of number and number word sequencing through song, stories, rhymes and games (C);</w:t>
            </w:r>
            <w:r>
              <w:rPr>
                <w:rFonts w:ascii="Calibri" w:hAnsi="Calibri" w:cs="Calibri"/>
              </w:rPr>
              <w:t xml:space="preserve"> </w:t>
            </w:r>
            <w:r w:rsidRPr="00E87C51">
              <w:rPr>
                <w:rFonts w:ascii="Calibri" w:hAnsi="Calibri" w:cs="Calibri"/>
              </w:rPr>
              <w:t>Participates in activities that involve communicating about number (U&amp;C); Uses ideas about number and quantity to communicate with others (C); Explores how numbers are used for counting and that the last number in the count indicates the quantity of objects in a set (U&amp;C)</w:t>
            </w:r>
          </w:p>
        </w:tc>
        <w:tc>
          <w:tcPr>
            <w:tcW w:w="771" w:type="dxa"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6C2B9AF5" w14:textId="77777777" w:rsidR="00E87C51" w:rsidRPr="001E045E" w:rsidRDefault="00E87C51" w:rsidP="005A5F02">
            <w:pPr>
              <w:pStyle w:val="TableParagraph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3279" w:type="dxa"/>
            <w:vMerge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5FE48DC8" w14:textId="77777777" w:rsidR="00E87C51" w:rsidRPr="001E045E" w:rsidRDefault="00E87C51" w:rsidP="005A5F02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5E201755" w14:textId="77777777" w:rsidR="00E87C51" w:rsidRPr="001E045E" w:rsidRDefault="00E87C51" w:rsidP="005A5F02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716BD5" w:rsidRPr="001E045E" w14:paraId="604A09AC" w14:textId="77777777" w:rsidTr="000E6EC2">
        <w:trPr>
          <w:trHeight w:val="884"/>
        </w:trPr>
        <w:tc>
          <w:tcPr>
            <w:tcW w:w="855" w:type="dxa"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03B0B151" w14:textId="77777777" w:rsidR="00E87C51" w:rsidRPr="003264C3" w:rsidRDefault="00E87C51" w:rsidP="005A5F02">
            <w:pPr>
              <w:pStyle w:val="TableParagraph"/>
              <w:spacing w:line="216" w:lineRule="exact"/>
              <w:ind w:left="33"/>
              <w:jc w:val="center"/>
              <w:rPr>
                <w:rFonts w:ascii="Calibri" w:hAnsi="Calibri" w:cs="Calibri"/>
                <w:b/>
                <w:color w:val="F15A29"/>
                <w:sz w:val="20"/>
                <w:szCs w:val="20"/>
              </w:rPr>
            </w:pPr>
            <w:r w:rsidRPr="003264C3">
              <w:rPr>
                <w:rFonts w:ascii="Calibri" w:hAnsi="Calibri" w:cs="Calibri"/>
                <w:b/>
                <w:color w:val="F15A29"/>
                <w:sz w:val="20"/>
                <w:szCs w:val="20"/>
              </w:rPr>
              <w:t>3</w:t>
            </w:r>
          </w:p>
        </w:tc>
        <w:tc>
          <w:tcPr>
            <w:tcW w:w="9351" w:type="dxa"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2C8F2D1F" w14:textId="77777777" w:rsidR="00E87C51" w:rsidRPr="00E87C51" w:rsidRDefault="00E87C51" w:rsidP="000F5641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  <w:r w:rsidRPr="00E87C51">
              <w:rPr>
                <w:rFonts w:ascii="Calibri" w:hAnsi="Calibri" w:cs="Calibri"/>
                <w:b/>
                <w:sz w:val="20"/>
                <w:szCs w:val="20"/>
              </w:rPr>
              <w:t>Matching Numerals to Sets (0−8)</w:t>
            </w:r>
            <w:r w:rsidRPr="00473DF3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E87C5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87C51">
              <w:rPr>
                <w:rFonts w:ascii="Calibri" w:hAnsi="Calibri" w:cs="Calibri"/>
                <w:sz w:val="20"/>
                <w:szCs w:val="20"/>
              </w:rPr>
              <w:t>Recognises</w:t>
            </w:r>
            <w:proofErr w:type="spellEnd"/>
            <w:r w:rsidRPr="00E87C51">
              <w:rPr>
                <w:rFonts w:ascii="Calibri" w:hAnsi="Calibri" w:cs="Calibri"/>
                <w:sz w:val="20"/>
                <w:szCs w:val="20"/>
              </w:rPr>
              <w:t xml:space="preserve"> that objects and symbols can represent numbers (U&amp;C); Matches numerals and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87C51">
              <w:rPr>
                <w:rFonts w:ascii="Calibri" w:hAnsi="Calibri" w:cs="Calibri"/>
                <w:sz w:val="20"/>
                <w:szCs w:val="20"/>
              </w:rPr>
              <w:t>number words to sets and to other numerals in a variety of contexts (A&amp;PS); Selects and uses appropriate materials to make a variety of sets for a given number (A&amp;PS); Sorts, groups and arranges materials according to criteria (R); Establishes that zero, as a numeral, represents nothing/none in terms of quantity (R)</w:t>
            </w:r>
          </w:p>
        </w:tc>
        <w:tc>
          <w:tcPr>
            <w:tcW w:w="771" w:type="dxa"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0BC2B6B0" w14:textId="77777777" w:rsidR="00E87C51" w:rsidRPr="001E045E" w:rsidRDefault="00E87C51" w:rsidP="005A5F02">
            <w:pPr>
              <w:pStyle w:val="TableParagraph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3279" w:type="dxa"/>
            <w:vMerge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47E728CC" w14:textId="77777777" w:rsidR="00E87C51" w:rsidRPr="001E045E" w:rsidRDefault="00E87C51" w:rsidP="005A5F02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0A14F00E" w14:textId="77777777" w:rsidR="00E87C51" w:rsidRPr="001E045E" w:rsidRDefault="00E87C51" w:rsidP="005A5F02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716BD5" w:rsidRPr="001E045E" w14:paraId="4A410D56" w14:textId="77777777" w:rsidTr="002D2C12">
        <w:trPr>
          <w:trHeight w:val="704"/>
        </w:trPr>
        <w:tc>
          <w:tcPr>
            <w:tcW w:w="855" w:type="dxa"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1361FB5B" w14:textId="77777777" w:rsidR="00E87C51" w:rsidRPr="003264C3" w:rsidRDefault="00E87C51" w:rsidP="005A5F02">
            <w:pPr>
              <w:pStyle w:val="TableParagraph"/>
              <w:spacing w:line="216" w:lineRule="exact"/>
              <w:ind w:left="33"/>
              <w:jc w:val="center"/>
              <w:rPr>
                <w:rFonts w:ascii="Calibri" w:hAnsi="Calibri" w:cs="Calibri"/>
                <w:b/>
                <w:color w:val="F15A29"/>
                <w:sz w:val="20"/>
                <w:szCs w:val="20"/>
              </w:rPr>
            </w:pPr>
            <w:r w:rsidRPr="003264C3">
              <w:rPr>
                <w:rFonts w:ascii="Calibri" w:hAnsi="Calibri" w:cs="Calibri"/>
                <w:b/>
                <w:color w:val="F15A29"/>
                <w:sz w:val="20"/>
                <w:szCs w:val="20"/>
              </w:rPr>
              <w:t>4</w:t>
            </w:r>
          </w:p>
        </w:tc>
        <w:tc>
          <w:tcPr>
            <w:tcW w:w="9351" w:type="dxa"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30F48CCE" w14:textId="77777777" w:rsidR="00E87C51" w:rsidRPr="00E87C51" w:rsidRDefault="00E87C51" w:rsidP="000F5641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  <w:r w:rsidRPr="00E87C51">
              <w:rPr>
                <w:rFonts w:ascii="Calibri" w:hAnsi="Calibri" w:cs="Calibri"/>
                <w:b/>
                <w:sz w:val="20"/>
                <w:szCs w:val="20"/>
              </w:rPr>
              <w:t>Consolidation of Number (0−8)</w:t>
            </w:r>
            <w:r w:rsidRPr="00473DF3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E87C51">
              <w:rPr>
                <w:rFonts w:ascii="Calibri" w:hAnsi="Calibri" w:cs="Calibri"/>
                <w:sz w:val="20"/>
                <w:szCs w:val="20"/>
              </w:rPr>
              <w:t xml:space="preserve"> Explores how the layout of or size of elements in a set has no effect on the overall total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87C51">
              <w:rPr>
                <w:rFonts w:ascii="Calibri" w:hAnsi="Calibri" w:cs="Calibri"/>
                <w:sz w:val="20"/>
                <w:szCs w:val="20"/>
              </w:rPr>
              <w:t xml:space="preserve">(conservation of number) (U&amp;C); </w:t>
            </w:r>
            <w:proofErr w:type="spellStart"/>
            <w:r w:rsidRPr="00E87C51">
              <w:rPr>
                <w:rFonts w:ascii="Calibri" w:hAnsi="Calibri" w:cs="Calibri"/>
                <w:sz w:val="20"/>
                <w:szCs w:val="20"/>
              </w:rPr>
              <w:t>Subitises</w:t>
            </w:r>
            <w:proofErr w:type="spellEnd"/>
            <w:r w:rsidRPr="00E87C51">
              <w:rPr>
                <w:rFonts w:ascii="Calibri" w:hAnsi="Calibri" w:cs="Calibri"/>
                <w:sz w:val="20"/>
                <w:szCs w:val="20"/>
              </w:rPr>
              <w:t xml:space="preserve"> (looks at a group of objects and </w:t>
            </w:r>
            <w:proofErr w:type="spellStart"/>
            <w:r w:rsidRPr="00E87C51">
              <w:rPr>
                <w:rFonts w:ascii="Calibri" w:hAnsi="Calibri" w:cs="Calibri"/>
                <w:sz w:val="20"/>
                <w:szCs w:val="20"/>
              </w:rPr>
              <w:t>realises</w:t>
            </w:r>
            <w:proofErr w:type="spellEnd"/>
            <w:r w:rsidRPr="00E87C51">
              <w:rPr>
                <w:rFonts w:ascii="Calibri" w:hAnsi="Calibri" w:cs="Calibri"/>
                <w:sz w:val="20"/>
                <w:szCs w:val="20"/>
              </w:rPr>
              <w:t xml:space="preserve"> how many there are, without counting) number of objects in a set (U&amp;C)</w:t>
            </w:r>
          </w:p>
        </w:tc>
        <w:tc>
          <w:tcPr>
            <w:tcW w:w="771" w:type="dxa"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30CA7DE6" w14:textId="77777777" w:rsidR="00E87C51" w:rsidRPr="001E045E" w:rsidRDefault="00E87C51" w:rsidP="005A5F02">
            <w:pPr>
              <w:pStyle w:val="TableParagraph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3279" w:type="dxa"/>
            <w:vMerge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634CA9D5" w14:textId="77777777" w:rsidR="00E87C51" w:rsidRPr="001E045E" w:rsidRDefault="00E87C51" w:rsidP="005A5F02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0F1C42F3" w14:textId="77777777" w:rsidR="00E87C51" w:rsidRPr="001E045E" w:rsidRDefault="00E87C51" w:rsidP="005A5F02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716BD5" w:rsidRPr="001E045E" w14:paraId="1E7BD4A0" w14:textId="77777777" w:rsidTr="002D2C12">
        <w:trPr>
          <w:trHeight w:val="474"/>
        </w:trPr>
        <w:tc>
          <w:tcPr>
            <w:tcW w:w="855" w:type="dxa"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3CA98AC3" w14:textId="77777777" w:rsidR="00E87C51" w:rsidRPr="003264C3" w:rsidRDefault="00E87C51" w:rsidP="005A5F02">
            <w:pPr>
              <w:pStyle w:val="TableParagraph"/>
              <w:spacing w:line="216" w:lineRule="exact"/>
              <w:ind w:left="33"/>
              <w:jc w:val="center"/>
              <w:rPr>
                <w:rFonts w:ascii="Calibri" w:hAnsi="Calibri" w:cs="Calibri"/>
                <w:b/>
                <w:color w:val="F15A29"/>
                <w:sz w:val="20"/>
                <w:szCs w:val="20"/>
              </w:rPr>
            </w:pPr>
            <w:r w:rsidRPr="003264C3">
              <w:rPr>
                <w:rFonts w:ascii="Calibri" w:hAnsi="Calibri" w:cs="Calibri"/>
                <w:b/>
                <w:color w:val="F15A29"/>
                <w:sz w:val="20"/>
                <w:szCs w:val="20"/>
              </w:rPr>
              <w:t>5</w:t>
            </w:r>
          </w:p>
        </w:tc>
        <w:tc>
          <w:tcPr>
            <w:tcW w:w="9351" w:type="dxa"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4F3D319B" w14:textId="77777777" w:rsidR="00E87C51" w:rsidRPr="00E87C51" w:rsidRDefault="00E87C51" w:rsidP="000F5641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  <w:r w:rsidRPr="00E87C51">
              <w:rPr>
                <w:rFonts w:ascii="Calibri" w:hAnsi="Calibri" w:cs="Calibri"/>
                <w:b/>
                <w:sz w:val="20"/>
                <w:szCs w:val="20"/>
              </w:rPr>
              <w:t>Composition of Number (1−8)</w:t>
            </w:r>
            <w:r w:rsidRPr="00473DF3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E87C51">
              <w:rPr>
                <w:rFonts w:ascii="Calibri" w:hAnsi="Calibri" w:cs="Calibri"/>
                <w:sz w:val="20"/>
                <w:szCs w:val="20"/>
              </w:rPr>
              <w:t xml:space="preserve"> Investigates various arrangements of manipulatives to prompt different mental images of numbers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87C51">
              <w:rPr>
                <w:rFonts w:ascii="Calibri" w:hAnsi="Calibri" w:cs="Calibri"/>
                <w:sz w:val="20"/>
                <w:szCs w:val="20"/>
              </w:rPr>
              <w:t>up to 8, while developing a sense of each number (R)</w:t>
            </w:r>
          </w:p>
        </w:tc>
        <w:tc>
          <w:tcPr>
            <w:tcW w:w="771" w:type="dxa"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79A4EE2F" w14:textId="77777777" w:rsidR="00E87C51" w:rsidRPr="001E045E" w:rsidRDefault="00E87C51" w:rsidP="005A5F02">
            <w:pPr>
              <w:pStyle w:val="TableParagraph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3279" w:type="dxa"/>
            <w:vMerge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475269F9" w14:textId="77777777" w:rsidR="00E87C51" w:rsidRPr="001E045E" w:rsidRDefault="00E87C51" w:rsidP="005A5F02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3FB85AAF" w14:textId="77777777" w:rsidR="00E87C51" w:rsidRPr="001E045E" w:rsidRDefault="00E87C51" w:rsidP="005A5F02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716BD5" w:rsidRPr="001E045E" w14:paraId="461F18B7" w14:textId="77777777" w:rsidTr="002D2C12">
        <w:trPr>
          <w:trHeight w:val="423"/>
        </w:trPr>
        <w:tc>
          <w:tcPr>
            <w:tcW w:w="855" w:type="dxa"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0F98CAEE" w14:textId="77777777" w:rsidR="00E87C51" w:rsidRPr="003264C3" w:rsidRDefault="00E87C51" w:rsidP="005A5F02">
            <w:pPr>
              <w:pStyle w:val="TableParagraph"/>
              <w:spacing w:line="216" w:lineRule="exact"/>
              <w:ind w:left="33"/>
              <w:jc w:val="center"/>
              <w:rPr>
                <w:rFonts w:ascii="Calibri" w:hAnsi="Calibri" w:cs="Calibri"/>
                <w:b/>
                <w:color w:val="F15A29"/>
                <w:sz w:val="20"/>
                <w:szCs w:val="20"/>
              </w:rPr>
            </w:pPr>
            <w:r w:rsidRPr="003264C3">
              <w:rPr>
                <w:rFonts w:ascii="Calibri" w:hAnsi="Calibri" w:cs="Calibri"/>
                <w:b/>
                <w:color w:val="F15A29"/>
                <w:sz w:val="20"/>
                <w:szCs w:val="20"/>
              </w:rPr>
              <w:t>6</w:t>
            </w:r>
          </w:p>
        </w:tc>
        <w:tc>
          <w:tcPr>
            <w:tcW w:w="9351" w:type="dxa"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73ADC6E7" w14:textId="77777777" w:rsidR="00E87C51" w:rsidRPr="00E87C51" w:rsidRDefault="00E87C51" w:rsidP="000F5641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  <w:r w:rsidRPr="00E87C51">
              <w:rPr>
                <w:rFonts w:ascii="Calibri" w:hAnsi="Calibri" w:cs="Calibri"/>
                <w:b/>
                <w:sz w:val="20"/>
                <w:szCs w:val="20"/>
              </w:rPr>
              <w:t>Extending Composition of Number (1−8)</w:t>
            </w:r>
            <w:r w:rsidRPr="00473DF3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E87C51">
              <w:rPr>
                <w:rFonts w:ascii="Calibri" w:hAnsi="Calibri" w:cs="Calibri"/>
                <w:sz w:val="20"/>
                <w:szCs w:val="20"/>
              </w:rPr>
              <w:t xml:space="preserve"> Investigates various arrangements of manipulatives to prompt different mental images of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87C51">
              <w:rPr>
                <w:rFonts w:ascii="Calibri" w:hAnsi="Calibri" w:cs="Calibri"/>
                <w:sz w:val="20"/>
                <w:szCs w:val="20"/>
              </w:rPr>
              <w:t>numbers up to 10, while developing a sense of each number (R)</w:t>
            </w:r>
          </w:p>
        </w:tc>
        <w:tc>
          <w:tcPr>
            <w:tcW w:w="771" w:type="dxa"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6CB47FD4" w14:textId="77777777" w:rsidR="00E87C51" w:rsidRPr="001E045E" w:rsidRDefault="00E87C51" w:rsidP="005A5F02">
            <w:pPr>
              <w:pStyle w:val="TableParagraph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3279" w:type="dxa"/>
            <w:vMerge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6398E837" w14:textId="77777777" w:rsidR="00E87C51" w:rsidRPr="001E045E" w:rsidRDefault="00E87C51" w:rsidP="005A5F02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7C117E16" w14:textId="77777777" w:rsidR="00E87C51" w:rsidRPr="001E045E" w:rsidRDefault="00E87C51" w:rsidP="005A5F02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716BD5" w:rsidRPr="001E045E" w14:paraId="74784260" w14:textId="77777777" w:rsidTr="002D2C12">
        <w:trPr>
          <w:trHeight w:val="780"/>
        </w:trPr>
        <w:tc>
          <w:tcPr>
            <w:tcW w:w="855" w:type="dxa"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3203EEBC" w14:textId="77777777" w:rsidR="00E87C51" w:rsidRPr="003264C3" w:rsidRDefault="00E87C51" w:rsidP="005A5F02">
            <w:pPr>
              <w:pStyle w:val="TableParagraph"/>
              <w:spacing w:line="216" w:lineRule="exact"/>
              <w:ind w:left="33"/>
              <w:jc w:val="center"/>
              <w:rPr>
                <w:rFonts w:ascii="Calibri" w:hAnsi="Calibri" w:cs="Calibri"/>
                <w:b/>
                <w:color w:val="F15A29"/>
                <w:sz w:val="20"/>
                <w:szCs w:val="20"/>
              </w:rPr>
            </w:pPr>
            <w:r w:rsidRPr="003264C3">
              <w:rPr>
                <w:rFonts w:ascii="Calibri" w:hAnsi="Calibri" w:cs="Calibri"/>
                <w:b/>
                <w:color w:val="F15A29"/>
                <w:sz w:val="20"/>
                <w:szCs w:val="20"/>
              </w:rPr>
              <w:t>7</w:t>
            </w:r>
          </w:p>
        </w:tc>
        <w:tc>
          <w:tcPr>
            <w:tcW w:w="9351" w:type="dxa"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5BEA7C5C" w14:textId="77777777" w:rsidR="00E87C51" w:rsidRPr="00E87C51" w:rsidRDefault="00E87C51" w:rsidP="000F5641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  <w:r w:rsidRPr="00E87C51">
              <w:rPr>
                <w:rFonts w:ascii="Calibri" w:hAnsi="Calibri" w:cs="Calibri"/>
                <w:b/>
                <w:sz w:val="20"/>
                <w:szCs w:val="20"/>
              </w:rPr>
              <w:t>Equivalent and Non-equivalent Sets (0−8)</w:t>
            </w:r>
            <w:r w:rsidRPr="00473DF3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E87C51">
              <w:rPr>
                <w:rFonts w:ascii="Calibri" w:hAnsi="Calibri" w:cs="Calibri"/>
                <w:sz w:val="20"/>
                <w:szCs w:val="20"/>
              </w:rPr>
              <w:t xml:space="preserve"> Shows an understanding of differences in value (U&amp;C); Uses comparative language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87C51">
              <w:rPr>
                <w:rFonts w:ascii="Calibri" w:hAnsi="Calibri" w:cs="Calibri"/>
                <w:sz w:val="20"/>
                <w:szCs w:val="20"/>
              </w:rPr>
              <w:t xml:space="preserve">(more, less, same) to compare sets to at least 10 (C); Uses appropriate gestures and words to convey and make comparisons (C); Identifies, </w:t>
            </w:r>
            <w:proofErr w:type="spellStart"/>
            <w:r w:rsidRPr="00E87C51">
              <w:rPr>
                <w:rFonts w:ascii="Calibri" w:hAnsi="Calibri" w:cs="Calibri"/>
                <w:sz w:val="20"/>
                <w:szCs w:val="20"/>
              </w:rPr>
              <w:t>recognises</w:t>
            </w:r>
            <w:proofErr w:type="spellEnd"/>
            <w:r w:rsidRPr="00E87C51">
              <w:rPr>
                <w:rFonts w:ascii="Calibri" w:hAnsi="Calibri" w:cs="Calibri"/>
                <w:sz w:val="20"/>
                <w:szCs w:val="20"/>
              </w:rPr>
              <w:t xml:space="preserve"> and estimates more or less in the real-life context and/or play (R)</w:t>
            </w:r>
          </w:p>
        </w:tc>
        <w:tc>
          <w:tcPr>
            <w:tcW w:w="771" w:type="dxa"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4DB1BC00" w14:textId="77777777" w:rsidR="00E87C51" w:rsidRPr="001E045E" w:rsidRDefault="00E87C51" w:rsidP="005A5F02">
            <w:pPr>
              <w:pStyle w:val="TableParagraph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3279" w:type="dxa"/>
            <w:vMerge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36861907" w14:textId="77777777" w:rsidR="00E87C51" w:rsidRPr="001E045E" w:rsidRDefault="00E87C51" w:rsidP="005A5F02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517AF0E4" w14:textId="77777777" w:rsidR="00E87C51" w:rsidRPr="001E045E" w:rsidRDefault="00E87C51" w:rsidP="005A5F02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716BD5" w:rsidRPr="001E045E" w14:paraId="59A85094" w14:textId="77777777" w:rsidTr="002D2C12">
        <w:trPr>
          <w:trHeight w:val="528"/>
        </w:trPr>
        <w:tc>
          <w:tcPr>
            <w:tcW w:w="855" w:type="dxa"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44975E20" w14:textId="77777777" w:rsidR="00E87C51" w:rsidRPr="003264C3" w:rsidRDefault="00E87C51" w:rsidP="005A5F02">
            <w:pPr>
              <w:pStyle w:val="TableParagraph"/>
              <w:spacing w:line="216" w:lineRule="exact"/>
              <w:ind w:left="33"/>
              <w:jc w:val="center"/>
              <w:rPr>
                <w:rFonts w:ascii="Calibri" w:hAnsi="Calibri" w:cs="Calibri"/>
                <w:b/>
                <w:color w:val="F15A29"/>
                <w:sz w:val="20"/>
                <w:szCs w:val="20"/>
              </w:rPr>
            </w:pPr>
            <w:r w:rsidRPr="003264C3">
              <w:rPr>
                <w:rFonts w:ascii="Calibri" w:hAnsi="Calibri" w:cs="Calibri"/>
                <w:b/>
                <w:color w:val="F15A29"/>
                <w:sz w:val="20"/>
                <w:szCs w:val="20"/>
              </w:rPr>
              <w:t>8</w:t>
            </w:r>
          </w:p>
        </w:tc>
        <w:tc>
          <w:tcPr>
            <w:tcW w:w="9351" w:type="dxa"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7E02D833" w14:textId="77777777" w:rsidR="00E87C51" w:rsidRPr="00E87C51" w:rsidRDefault="00E87C51" w:rsidP="000F5641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  <w:r w:rsidRPr="00E87C51">
              <w:rPr>
                <w:rFonts w:ascii="Calibri" w:hAnsi="Calibri" w:cs="Calibri"/>
                <w:b/>
                <w:sz w:val="20"/>
                <w:szCs w:val="20"/>
              </w:rPr>
              <w:t>Ordering Numerals and Sets (1−8)</w:t>
            </w:r>
            <w:r w:rsidRPr="00473DF3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E87C51">
              <w:rPr>
                <w:rFonts w:ascii="Calibri" w:hAnsi="Calibri" w:cs="Calibri"/>
                <w:sz w:val="20"/>
                <w:szCs w:val="20"/>
              </w:rPr>
              <w:t xml:space="preserve"> Orders numerals up to at least 10 (U&amp;C); Orders sets without counting and checks by counting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87C51">
              <w:rPr>
                <w:rFonts w:ascii="Calibri" w:hAnsi="Calibri" w:cs="Calibri"/>
                <w:sz w:val="20"/>
                <w:szCs w:val="20"/>
              </w:rPr>
              <w:t>(R); Explains ordinality using the language of after, before and in-between (C)</w:t>
            </w:r>
          </w:p>
        </w:tc>
        <w:tc>
          <w:tcPr>
            <w:tcW w:w="771" w:type="dxa"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4E2D0FEB" w14:textId="77777777" w:rsidR="00E87C51" w:rsidRPr="001E045E" w:rsidRDefault="00E87C51" w:rsidP="005A5F02">
            <w:pPr>
              <w:pStyle w:val="TableParagraph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3279" w:type="dxa"/>
            <w:vMerge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31C879B9" w14:textId="77777777" w:rsidR="00E87C51" w:rsidRPr="001E045E" w:rsidRDefault="00E87C51" w:rsidP="005A5F02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72F26F64" w14:textId="77777777" w:rsidR="00E87C51" w:rsidRPr="001E045E" w:rsidRDefault="00E87C51" w:rsidP="005A5F02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716BD5" w:rsidRPr="001E045E" w14:paraId="63121198" w14:textId="77777777" w:rsidTr="002D2C12">
        <w:trPr>
          <w:trHeight w:val="780"/>
        </w:trPr>
        <w:tc>
          <w:tcPr>
            <w:tcW w:w="855" w:type="dxa"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29282458" w14:textId="77777777" w:rsidR="00E87C51" w:rsidRPr="003264C3" w:rsidRDefault="00E87C51" w:rsidP="005A5F02">
            <w:pPr>
              <w:pStyle w:val="TableParagraph"/>
              <w:spacing w:line="216" w:lineRule="exact"/>
              <w:ind w:left="33"/>
              <w:jc w:val="center"/>
              <w:rPr>
                <w:rFonts w:ascii="Calibri" w:hAnsi="Calibri" w:cs="Calibri"/>
                <w:b/>
                <w:color w:val="F15A29"/>
                <w:sz w:val="20"/>
                <w:szCs w:val="20"/>
              </w:rPr>
            </w:pPr>
            <w:r w:rsidRPr="003264C3">
              <w:rPr>
                <w:rFonts w:ascii="Calibri" w:hAnsi="Calibri" w:cs="Calibri"/>
                <w:b/>
                <w:color w:val="F15A29"/>
                <w:sz w:val="20"/>
                <w:szCs w:val="20"/>
              </w:rPr>
              <w:t>9</w:t>
            </w:r>
          </w:p>
        </w:tc>
        <w:tc>
          <w:tcPr>
            <w:tcW w:w="9351" w:type="dxa"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04071100" w14:textId="77777777" w:rsidR="00E87C51" w:rsidRPr="00E87C51" w:rsidRDefault="00E87C51" w:rsidP="000F5641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  <w:r w:rsidRPr="00E87C51">
              <w:rPr>
                <w:rFonts w:ascii="Calibri" w:hAnsi="Calibri" w:cs="Calibri"/>
                <w:b/>
                <w:sz w:val="20"/>
                <w:szCs w:val="20"/>
              </w:rPr>
              <w:t>Writing Numbers 0 to 8</w:t>
            </w:r>
            <w:r w:rsidRPr="00473DF3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E87C51">
              <w:rPr>
                <w:rFonts w:ascii="Calibri" w:hAnsi="Calibri" w:cs="Calibri"/>
                <w:sz w:val="20"/>
                <w:szCs w:val="20"/>
              </w:rPr>
              <w:t xml:space="preserve"> Makes numerals creatively (C); Discusses, draws and writes representations of numbers 1−8, using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87C51">
              <w:rPr>
                <w:rFonts w:ascii="Calibri" w:hAnsi="Calibri" w:cs="Calibri"/>
                <w:sz w:val="20"/>
                <w:szCs w:val="20"/>
              </w:rPr>
              <w:t xml:space="preserve">manipulatives (C); Explores the use of number and plays games to raise awareness of number in their environment (A&amp;PS); Notices and </w:t>
            </w:r>
            <w:proofErr w:type="spellStart"/>
            <w:r w:rsidRPr="00E87C51">
              <w:rPr>
                <w:rFonts w:ascii="Calibri" w:hAnsi="Calibri" w:cs="Calibri"/>
                <w:sz w:val="20"/>
                <w:szCs w:val="20"/>
              </w:rPr>
              <w:t>recognises</w:t>
            </w:r>
            <w:proofErr w:type="spellEnd"/>
            <w:r w:rsidRPr="00E87C51">
              <w:rPr>
                <w:rFonts w:ascii="Calibri" w:hAnsi="Calibri" w:cs="Calibri"/>
                <w:sz w:val="20"/>
                <w:szCs w:val="20"/>
              </w:rPr>
              <w:t xml:space="preserve"> the use of numerals as labels in the context of home, the classroom and the school environment (U&amp;C)</w:t>
            </w:r>
          </w:p>
        </w:tc>
        <w:tc>
          <w:tcPr>
            <w:tcW w:w="771" w:type="dxa"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1E23D5FD" w14:textId="77777777" w:rsidR="00E87C51" w:rsidRPr="001E045E" w:rsidRDefault="00E87C51" w:rsidP="005A5F02">
            <w:pPr>
              <w:pStyle w:val="TableParagraph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3279" w:type="dxa"/>
            <w:vMerge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5FD50C19" w14:textId="77777777" w:rsidR="00E87C51" w:rsidRPr="001E045E" w:rsidRDefault="00E87C51" w:rsidP="005A5F02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0B3DF5F9" w14:textId="77777777" w:rsidR="00E87C51" w:rsidRPr="001E045E" w:rsidRDefault="00E87C51" w:rsidP="005A5F02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716BD5" w:rsidRPr="001E045E" w14:paraId="41758DB0" w14:textId="77777777" w:rsidTr="000E6EC2">
        <w:trPr>
          <w:trHeight w:val="251"/>
        </w:trPr>
        <w:tc>
          <w:tcPr>
            <w:tcW w:w="855" w:type="dxa"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4739E0A4" w14:textId="77777777" w:rsidR="00E87C51" w:rsidRPr="003264C3" w:rsidRDefault="00E87C51" w:rsidP="005A5F02">
            <w:pPr>
              <w:pStyle w:val="TableParagraph"/>
              <w:spacing w:line="216" w:lineRule="exact"/>
              <w:ind w:left="33"/>
              <w:jc w:val="center"/>
              <w:rPr>
                <w:rFonts w:ascii="Calibri" w:hAnsi="Calibri" w:cs="Calibri"/>
                <w:b/>
                <w:color w:val="F15A29"/>
                <w:sz w:val="20"/>
                <w:szCs w:val="20"/>
              </w:rPr>
            </w:pPr>
            <w:r w:rsidRPr="003264C3">
              <w:rPr>
                <w:rFonts w:ascii="Calibri" w:hAnsi="Calibri" w:cs="Calibri"/>
                <w:b/>
                <w:color w:val="F15A29"/>
                <w:sz w:val="20"/>
                <w:szCs w:val="20"/>
              </w:rPr>
              <w:t>10</w:t>
            </w:r>
          </w:p>
        </w:tc>
        <w:tc>
          <w:tcPr>
            <w:tcW w:w="9351" w:type="dxa"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126BC70D" w14:textId="27324B8C" w:rsidR="00E87C51" w:rsidRPr="00E87C51" w:rsidRDefault="00E87C51" w:rsidP="000F5641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  <w:r w:rsidRPr="00D33008">
              <w:rPr>
                <w:rFonts w:ascii="Calibri" w:hAnsi="Calibri" w:cs="Calibri"/>
                <w:b/>
                <w:sz w:val="20"/>
                <w:szCs w:val="20"/>
              </w:rPr>
              <w:t>Review and Reflect:</w:t>
            </w:r>
            <w:r w:rsidRPr="00E87C51">
              <w:rPr>
                <w:rFonts w:ascii="Calibri" w:hAnsi="Calibri" w:cs="Calibri"/>
                <w:sz w:val="20"/>
                <w:szCs w:val="20"/>
              </w:rPr>
              <w:t xml:space="preserve"> Reviews and reflects on learning (U&amp;C)</w:t>
            </w:r>
          </w:p>
        </w:tc>
        <w:tc>
          <w:tcPr>
            <w:tcW w:w="771" w:type="dxa"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4BBFFE89" w14:textId="77777777" w:rsidR="00E87C51" w:rsidRPr="001E045E" w:rsidRDefault="00E87C51" w:rsidP="005A5F02">
            <w:pPr>
              <w:pStyle w:val="TableParagraph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3279" w:type="dxa"/>
            <w:vMerge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1F94AC2E" w14:textId="77777777" w:rsidR="00E87C51" w:rsidRPr="001E045E" w:rsidRDefault="00E87C51" w:rsidP="005A5F02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259E3575" w14:textId="77777777" w:rsidR="00E87C51" w:rsidRPr="001E045E" w:rsidRDefault="00E87C51" w:rsidP="005A5F02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9D7C64" w:rsidRPr="001E045E" w14:paraId="2F528F34" w14:textId="77777777" w:rsidTr="007B2F8F">
        <w:trPr>
          <w:trHeight w:val="371"/>
        </w:trPr>
        <w:tc>
          <w:tcPr>
            <w:tcW w:w="855" w:type="dxa"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55C97E04" w14:textId="77777777" w:rsidR="009D7C64" w:rsidRPr="003264C3" w:rsidRDefault="009D7C64" w:rsidP="005A5F02">
            <w:pPr>
              <w:pStyle w:val="TableParagraph"/>
              <w:spacing w:line="216" w:lineRule="exact"/>
              <w:ind w:left="33"/>
              <w:jc w:val="center"/>
              <w:rPr>
                <w:rFonts w:ascii="Calibri" w:hAnsi="Calibri" w:cs="Calibri"/>
                <w:b/>
                <w:color w:val="F15A29"/>
                <w:sz w:val="20"/>
                <w:szCs w:val="20"/>
              </w:rPr>
            </w:pPr>
          </w:p>
        </w:tc>
        <w:tc>
          <w:tcPr>
            <w:tcW w:w="9351" w:type="dxa"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2DF43A91" w14:textId="77777777" w:rsidR="009D7C64" w:rsidRPr="000E6EC2" w:rsidRDefault="009E4B4C" w:rsidP="00C72293">
            <w:pPr>
              <w:widowControl/>
              <w:rPr>
                <w:rFonts w:ascii="Calibri" w:hAnsi="Calibri" w:cs="Calibri"/>
                <w:b/>
                <w:sz w:val="20"/>
                <w:szCs w:val="20"/>
              </w:rPr>
            </w:pPr>
            <w:r w:rsidRPr="000E6EC2">
              <w:rPr>
                <w:rFonts w:ascii="Calibri" w:hAnsi="Calibri" w:cs="Calibri"/>
                <w:b/>
                <w:sz w:val="20"/>
                <w:szCs w:val="20"/>
              </w:rPr>
              <w:t xml:space="preserve">Additional </w:t>
            </w:r>
            <w:r w:rsidR="00C72293" w:rsidRPr="000E6EC2"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0E6EC2">
              <w:rPr>
                <w:rFonts w:ascii="Calibri" w:hAnsi="Calibri" w:cs="Calibri"/>
                <w:b/>
                <w:sz w:val="20"/>
                <w:szCs w:val="20"/>
              </w:rPr>
              <w:t>otes</w:t>
            </w:r>
            <w:r w:rsidR="0099331A" w:rsidRPr="000E6EC2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71" w:type="dxa"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0D77A1B9" w14:textId="77777777" w:rsidR="009D7C64" w:rsidRPr="001E045E" w:rsidRDefault="009D7C64" w:rsidP="005A5F02">
            <w:pPr>
              <w:pStyle w:val="TableParagraph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3279" w:type="dxa"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4183EFE7" w14:textId="77777777" w:rsidR="009D7C64" w:rsidRPr="001E045E" w:rsidRDefault="009D7C64" w:rsidP="005A5F02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single" w:sz="8" w:space="0" w:color="F15A29"/>
              <w:left w:val="single" w:sz="8" w:space="0" w:color="F15A29"/>
              <w:bottom w:val="single" w:sz="8" w:space="0" w:color="F15A29"/>
              <w:right w:val="single" w:sz="8" w:space="0" w:color="F15A29"/>
            </w:tcBorders>
          </w:tcPr>
          <w:p w14:paraId="7D974582" w14:textId="77777777" w:rsidR="009D7C64" w:rsidRPr="001E045E" w:rsidRDefault="009D7C64" w:rsidP="005A5F02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</w:tbl>
    <w:p w14:paraId="0D4C84DA" w14:textId="77777777" w:rsidR="00302092" w:rsidRPr="000E692D" w:rsidRDefault="00302092" w:rsidP="003264C3">
      <w:pPr>
        <w:widowControl/>
        <w:rPr>
          <w:rFonts w:ascii="Calibri" w:hAnsi="Calibri" w:cs="Calibri"/>
          <w:sz w:val="16"/>
          <w:szCs w:val="20"/>
        </w:rPr>
      </w:pPr>
    </w:p>
    <w:tbl>
      <w:tblPr>
        <w:tblStyle w:val="TableGrid"/>
        <w:tblW w:w="15876" w:type="dxa"/>
        <w:tblInd w:w="132" w:type="dxa"/>
        <w:tblBorders>
          <w:top w:val="single" w:sz="8" w:space="0" w:color="F15A29"/>
          <w:left w:val="single" w:sz="8" w:space="0" w:color="F15A29"/>
          <w:bottom w:val="single" w:sz="8" w:space="0" w:color="F15A29"/>
          <w:right w:val="single" w:sz="8" w:space="0" w:color="F15A29"/>
          <w:insideH w:val="single" w:sz="8" w:space="0" w:color="F15A29"/>
          <w:insideV w:val="single" w:sz="8" w:space="0" w:color="F15A29"/>
        </w:tblBorders>
        <w:shd w:val="clear" w:color="auto" w:fill="FDDAC6"/>
        <w:tblLayout w:type="fixed"/>
        <w:tblLook w:val="04A0" w:firstRow="1" w:lastRow="0" w:firstColumn="1" w:lastColumn="0" w:noHBand="0" w:noVBand="1"/>
      </w:tblPr>
      <w:tblGrid>
        <w:gridCol w:w="15876"/>
      </w:tblGrid>
      <w:tr w:rsidR="003264C3" w:rsidRPr="00137889" w14:paraId="21318141" w14:textId="77777777" w:rsidTr="002D2C12">
        <w:tc>
          <w:tcPr>
            <w:tcW w:w="15876" w:type="dxa"/>
            <w:tcBorders>
              <w:bottom w:val="single" w:sz="8" w:space="0" w:color="F15A29"/>
            </w:tcBorders>
            <w:shd w:val="clear" w:color="auto" w:fill="FDDAC6"/>
          </w:tcPr>
          <w:p w14:paraId="4B915332" w14:textId="02652E05" w:rsidR="003264C3" w:rsidRPr="00137889" w:rsidRDefault="003264C3" w:rsidP="005A5F02">
            <w:pPr>
              <w:widowControl/>
              <w:rPr>
                <w:rFonts w:ascii="Calibri" w:hAnsi="Calibri" w:cs="Calibri"/>
                <w:sz w:val="20"/>
                <w:szCs w:val="20"/>
              </w:rPr>
            </w:pPr>
            <w:r w:rsidRPr="005D4B44">
              <w:rPr>
                <w:rFonts w:ascii="Calibri" w:hAnsi="Calibri" w:cs="Calibri"/>
                <w:b/>
                <w:color w:val="F15A29"/>
                <w:sz w:val="20"/>
                <w:szCs w:val="20"/>
              </w:rPr>
              <w:t>Key</w:t>
            </w:r>
            <w:r w:rsidRPr="003264C3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55342A">
              <w:rPr>
                <w:rFonts w:ascii="Calibri" w:hAnsi="Calibri" w:cs="Calibri"/>
                <w:b/>
                <w:sz w:val="20"/>
                <w:szCs w:val="20"/>
              </w:rPr>
              <w:t>Elements</w:t>
            </w:r>
            <w:r w:rsidRPr="003264C3">
              <w:rPr>
                <w:rFonts w:ascii="Calibri" w:hAnsi="Calibri" w:cs="Calibri"/>
                <w:sz w:val="20"/>
                <w:szCs w:val="20"/>
              </w:rPr>
              <w:t>: (U&amp;C) Understanding and Co</w:t>
            </w:r>
            <w:r w:rsidR="00E845D8">
              <w:rPr>
                <w:rFonts w:ascii="Calibri" w:hAnsi="Calibri" w:cs="Calibri"/>
                <w:sz w:val="20"/>
                <w:szCs w:val="20"/>
              </w:rPr>
              <w:t>nnecting</w:t>
            </w:r>
            <w:r w:rsidRPr="003264C3">
              <w:rPr>
                <w:rFonts w:ascii="Calibri" w:hAnsi="Calibri" w:cs="Calibri"/>
                <w:sz w:val="20"/>
                <w:szCs w:val="20"/>
              </w:rPr>
              <w:t xml:space="preserve">; (C) Communicating; (R) Reasoning; (A&amp;PS) Applying and Problem-Solving. </w:t>
            </w:r>
            <w:r w:rsidRPr="00881424">
              <w:rPr>
                <w:rFonts w:ascii="Calibri" w:hAnsi="Calibri" w:cs="Calibri"/>
                <w:b/>
                <w:sz w:val="20"/>
                <w:szCs w:val="20"/>
              </w:rPr>
              <w:t xml:space="preserve">CM: </w:t>
            </w:r>
            <w:proofErr w:type="spellStart"/>
            <w:r w:rsidRPr="00881424">
              <w:rPr>
                <w:rFonts w:ascii="Calibri" w:hAnsi="Calibri" w:cs="Calibri"/>
                <w:b/>
                <w:sz w:val="20"/>
                <w:szCs w:val="20"/>
              </w:rPr>
              <w:t>Cuntas</w:t>
            </w:r>
            <w:proofErr w:type="spellEnd"/>
            <w:r w:rsidRPr="0088142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9E4B4C" w:rsidRPr="009E4B4C">
              <w:rPr>
                <w:rFonts w:ascii="Calibri" w:hAnsi="Calibri" w:cs="Calibri"/>
                <w:b/>
                <w:sz w:val="20"/>
                <w:szCs w:val="20"/>
              </w:rPr>
              <w:t>Míosúil</w:t>
            </w:r>
            <w:proofErr w:type="spellEnd"/>
            <w:r w:rsidRPr="003264C3">
              <w:rPr>
                <w:rFonts w:ascii="Calibri" w:hAnsi="Calibri" w:cs="Calibri"/>
                <w:sz w:val="20"/>
                <w:szCs w:val="20"/>
              </w:rPr>
              <w:t xml:space="preserve">: please tick when you have completed the focus of learning. </w:t>
            </w:r>
            <w:r w:rsidRPr="0018774D">
              <w:rPr>
                <w:rFonts w:ascii="Calibri" w:hAnsi="Calibri" w:cs="Calibri"/>
                <w:b/>
                <w:sz w:val="20"/>
                <w:szCs w:val="20"/>
              </w:rPr>
              <w:t>Learning Experiences</w:t>
            </w:r>
            <w:r w:rsidRPr="003264C3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18774D">
              <w:rPr>
                <w:rFonts w:ascii="Calibri" w:hAnsi="Calibri" w:cs="Calibri"/>
                <w:sz w:val="20"/>
                <w:szCs w:val="20"/>
              </w:rPr>
              <w:t>[</w:t>
            </w:r>
            <w:r w:rsidRPr="003264C3">
              <w:rPr>
                <w:rFonts w:ascii="Calibri" w:hAnsi="Calibri" w:cs="Calibri"/>
                <w:sz w:val="20"/>
                <w:szCs w:val="20"/>
              </w:rPr>
              <w:t>C</w:t>
            </w:r>
            <w:r w:rsidR="0018774D">
              <w:rPr>
                <w:rFonts w:ascii="Calibri" w:hAnsi="Calibri" w:cs="Calibri"/>
                <w:sz w:val="20"/>
                <w:szCs w:val="20"/>
              </w:rPr>
              <w:t>]</w:t>
            </w:r>
            <w:r w:rsidRPr="003264C3">
              <w:rPr>
                <w:rFonts w:ascii="Calibri" w:hAnsi="Calibri" w:cs="Calibri"/>
                <w:sz w:val="20"/>
                <w:szCs w:val="20"/>
              </w:rPr>
              <w:t xml:space="preserve"> concrete activity; </w:t>
            </w:r>
            <w:r w:rsidR="0018774D">
              <w:rPr>
                <w:rFonts w:ascii="Calibri" w:hAnsi="Calibri" w:cs="Calibri"/>
                <w:sz w:val="20"/>
                <w:szCs w:val="20"/>
              </w:rPr>
              <w:t>[</w:t>
            </w:r>
            <w:r w:rsidRPr="003264C3">
              <w:rPr>
                <w:rFonts w:ascii="Calibri" w:hAnsi="Calibri" w:cs="Calibri"/>
                <w:sz w:val="20"/>
                <w:szCs w:val="20"/>
              </w:rPr>
              <w:t>D</w:t>
            </w:r>
            <w:r w:rsidR="0018774D">
              <w:rPr>
                <w:rFonts w:ascii="Calibri" w:hAnsi="Calibri" w:cs="Calibri"/>
                <w:sz w:val="20"/>
                <w:szCs w:val="20"/>
              </w:rPr>
              <w:t>]</w:t>
            </w:r>
            <w:r w:rsidRPr="003264C3">
              <w:rPr>
                <w:rFonts w:ascii="Calibri" w:hAnsi="Calibri" w:cs="Calibri"/>
                <w:sz w:val="20"/>
                <w:szCs w:val="20"/>
              </w:rPr>
              <w:t xml:space="preserve"> digital activity; </w:t>
            </w:r>
            <w:r w:rsidR="0018774D">
              <w:rPr>
                <w:rFonts w:ascii="Calibri" w:hAnsi="Calibri" w:cs="Calibri"/>
                <w:sz w:val="20"/>
                <w:szCs w:val="20"/>
              </w:rPr>
              <w:t>[</w:t>
            </w:r>
            <w:r w:rsidRPr="003264C3">
              <w:rPr>
                <w:rFonts w:ascii="Calibri" w:hAnsi="Calibri" w:cs="Calibri"/>
                <w:sz w:val="20"/>
                <w:szCs w:val="20"/>
              </w:rPr>
              <w:t>P</w:t>
            </w:r>
            <w:r w:rsidR="0018774D">
              <w:rPr>
                <w:rFonts w:ascii="Calibri" w:hAnsi="Calibri" w:cs="Calibri"/>
                <w:sz w:val="20"/>
                <w:szCs w:val="20"/>
              </w:rPr>
              <w:t>]</w:t>
            </w:r>
            <w:r w:rsidRPr="003264C3">
              <w:rPr>
                <w:rFonts w:ascii="Calibri" w:hAnsi="Calibri" w:cs="Calibri"/>
                <w:sz w:val="20"/>
                <w:szCs w:val="20"/>
              </w:rPr>
              <w:t xml:space="preserve"> activity based on printed materials, followed by lesson numbers</w:t>
            </w:r>
            <w:r w:rsidR="009E4B4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14:paraId="03385729" w14:textId="77777777" w:rsidR="003264C3" w:rsidRPr="00137889" w:rsidRDefault="003264C3" w:rsidP="000E692D">
      <w:pPr>
        <w:widowControl/>
        <w:rPr>
          <w:rFonts w:ascii="Calibri" w:hAnsi="Calibri" w:cs="Calibri"/>
          <w:sz w:val="20"/>
          <w:szCs w:val="20"/>
        </w:rPr>
      </w:pPr>
    </w:p>
    <w:sectPr w:rsidR="003264C3" w:rsidRPr="00137889">
      <w:headerReference w:type="default" r:id="rId9"/>
      <w:type w:val="continuous"/>
      <w:pgSz w:w="16840" w:h="11910" w:orient="landscape"/>
      <w:pgMar w:top="140" w:right="500" w:bottom="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AFA69" w14:textId="77777777" w:rsidR="008D288D" w:rsidRDefault="008D288D" w:rsidP="0010490B">
      <w:r>
        <w:separator/>
      </w:r>
    </w:p>
  </w:endnote>
  <w:endnote w:type="continuationSeparator" w:id="0">
    <w:p w14:paraId="4C37C10D" w14:textId="77777777" w:rsidR="008D288D" w:rsidRDefault="008D288D" w:rsidP="0010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53663" w14:textId="77777777" w:rsidR="008D288D" w:rsidRDefault="008D288D" w:rsidP="0010490B">
      <w:r>
        <w:separator/>
      </w:r>
    </w:p>
  </w:footnote>
  <w:footnote w:type="continuationSeparator" w:id="0">
    <w:p w14:paraId="153CE4A7" w14:textId="77777777" w:rsidR="008D288D" w:rsidRDefault="008D288D" w:rsidP="00104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B4F7" w14:textId="12ABD2A3" w:rsidR="0010490B" w:rsidRPr="00EE4DBC" w:rsidRDefault="009D7C64">
    <w:pPr>
      <w:pStyle w:val="Header"/>
      <w:rPr>
        <w:rFonts w:asciiTheme="minorHAnsi" w:hAnsiTheme="minorHAnsi" w:cstheme="minorHAnsi"/>
      </w:rPr>
    </w:pPr>
    <w:proofErr w:type="spellStart"/>
    <w:r w:rsidRPr="006D6C12">
      <w:rPr>
        <w:rFonts w:asciiTheme="minorHAnsi" w:hAnsiTheme="minorHAnsi" w:cstheme="minorHAnsi"/>
        <w:b/>
        <w:bCs/>
      </w:rPr>
      <w:t>Maths</w:t>
    </w:r>
    <w:proofErr w:type="spellEnd"/>
    <w:r w:rsidRPr="006D6C12">
      <w:rPr>
        <w:rFonts w:asciiTheme="minorHAnsi" w:hAnsiTheme="minorHAnsi" w:cstheme="minorHAnsi"/>
        <w:b/>
        <w:bCs/>
      </w:rPr>
      <w:t xml:space="preserve"> and Me: </w:t>
    </w:r>
    <w:r w:rsidRPr="006D6C12">
      <w:rPr>
        <w:rFonts w:asciiTheme="minorHAnsi" w:hAnsiTheme="minorHAnsi" w:cstheme="minorHAnsi"/>
      </w:rPr>
      <w:t>Junior Infants – Short-T</w:t>
    </w:r>
    <w:r w:rsidR="00007A62" w:rsidRPr="006D6C12">
      <w:rPr>
        <w:rFonts w:asciiTheme="minorHAnsi" w:hAnsiTheme="minorHAnsi" w:cstheme="minorHAnsi"/>
      </w:rPr>
      <w:t>erm Pla</w:t>
    </w:r>
    <w:r w:rsidR="00ED46CC">
      <w:rPr>
        <w:rFonts w:asciiTheme="minorHAnsi" w:hAnsiTheme="minorHAnsi" w:cstheme="minorHAnsi"/>
      </w:rPr>
      <w:t>n</w:t>
    </w:r>
    <w:r w:rsidRPr="006529E1">
      <w:rPr>
        <w:rFonts w:asciiTheme="minorHAnsi" w:hAnsiTheme="minorHAnsi" w:cstheme="minorHAnsi"/>
      </w:rPr>
      <w:tab/>
    </w:r>
    <w:r w:rsidRPr="006529E1">
      <w:rPr>
        <w:rFonts w:asciiTheme="minorHAnsi" w:hAnsiTheme="minorHAnsi" w:cstheme="minorHAnsi"/>
      </w:rPr>
      <w:tab/>
    </w:r>
    <w:r w:rsidRPr="006529E1">
      <w:rPr>
        <w:rFonts w:asciiTheme="minorHAnsi" w:hAnsiTheme="minorHAnsi" w:cstheme="minorHAnsi"/>
      </w:rPr>
      <w:tab/>
    </w:r>
    <w:r w:rsidRPr="006529E1">
      <w:rPr>
        <w:rFonts w:asciiTheme="minorHAnsi" w:hAnsiTheme="minorHAnsi" w:cstheme="minorHAnsi"/>
      </w:rPr>
      <w:tab/>
    </w:r>
    <w:r w:rsidRPr="006D6C12">
      <w:rPr>
        <w:rFonts w:asciiTheme="minorHAnsi" w:hAnsiTheme="minorHAnsi" w:cstheme="minorHAnsi"/>
        <w:b/>
        <w:bCs/>
      </w:rPr>
      <w:t>Teacher Name:</w:t>
    </w:r>
    <w:r w:rsidRPr="006529E1">
      <w:rPr>
        <w:rFonts w:asciiTheme="minorHAnsi" w:hAnsiTheme="minorHAnsi" w:cstheme="minorHAnsi"/>
      </w:rPr>
      <w:t xml:space="preserve"> ____________ </w:t>
    </w:r>
    <w:r w:rsidRPr="006D6C12">
      <w:rPr>
        <w:rFonts w:asciiTheme="minorHAnsi" w:hAnsiTheme="minorHAnsi" w:cstheme="minorHAnsi"/>
        <w:b/>
        <w:bCs/>
      </w:rPr>
      <w:t>Date:</w:t>
    </w:r>
    <w:r w:rsidRPr="006529E1">
      <w:rPr>
        <w:rFonts w:asciiTheme="minorHAnsi" w:hAnsiTheme="minorHAnsi" w:cstheme="minorHAnsi"/>
      </w:rPr>
      <w:t xml:space="preserve"> 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092"/>
    <w:rsid w:val="00007A62"/>
    <w:rsid w:val="0002763A"/>
    <w:rsid w:val="0004579F"/>
    <w:rsid w:val="00047E47"/>
    <w:rsid w:val="000507EB"/>
    <w:rsid w:val="00080D13"/>
    <w:rsid w:val="000A1C0C"/>
    <w:rsid w:val="000D00E4"/>
    <w:rsid w:val="000E692D"/>
    <w:rsid w:val="000E6EC2"/>
    <w:rsid w:val="000F5641"/>
    <w:rsid w:val="00101136"/>
    <w:rsid w:val="00102B4C"/>
    <w:rsid w:val="0010490B"/>
    <w:rsid w:val="001312C1"/>
    <w:rsid w:val="00137889"/>
    <w:rsid w:val="001605A6"/>
    <w:rsid w:val="00163EFC"/>
    <w:rsid w:val="00165C0C"/>
    <w:rsid w:val="00167F0A"/>
    <w:rsid w:val="00177F15"/>
    <w:rsid w:val="0018774D"/>
    <w:rsid w:val="001911E5"/>
    <w:rsid w:val="001A42D8"/>
    <w:rsid w:val="001A63C5"/>
    <w:rsid w:val="001A6892"/>
    <w:rsid w:val="001C5D1A"/>
    <w:rsid w:val="001C6971"/>
    <w:rsid w:val="001D7214"/>
    <w:rsid w:val="001E045E"/>
    <w:rsid w:val="001E2528"/>
    <w:rsid w:val="002038A1"/>
    <w:rsid w:val="00204B7C"/>
    <w:rsid w:val="00217FB9"/>
    <w:rsid w:val="00220C33"/>
    <w:rsid w:val="00222A40"/>
    <w:rsid w:val="0025405A"/>
    <w:rsid w:val="00263E98"/>
    <w:rsid w:val="0026722A"/>
    <w:rsid w:val="00272957"/>
    <w:rsid w:val="0028282A"/>
    <w:rsid w:val="002872BD"/>
    <w:rsid w:val="002D2C12"/>
    <w:rsid w:val="002E5DDA"/>
    <w:rsid w:val="00302092"/>
    <w:rsid w:val="003112A2"/>
    <w:rsid w:val="003264C3"/>
    <w:rsid w:val="00345DA7"/>
    <w:rsid w:val="00375BE1"/>
    <w:rsid w:val="003E29E4"/>
    <w:rsid w:val="003F4349"/>
    <w:rsid w:val="00402541"/>
    <w:rsid w:val="00424069"/>
    <w:rsid w:val="0044211C"/>
    <w:rsid w:val="00447541"/>
    <w:rsid w:val="00453E8B"/>
    <w:rsid w:val="00473DF3"/>
    <w:rsid w:val="00491E36"/>
    <w:rsid w:val="00495E9E"/>
    <w:rsid w:val="004A621B"/>
    <w:rsid w:val="004F40B1"/>
    <w:rsid w:val="00503179"/>
    <w:rsid w:val="00515554"/>
    <w:rsid w:val="00527B38"/>
    <w:rsid w:val="00542534"/>
    <w:rsid w:val="0055342A"/>
    <w:rsid w:val="00553FEA"/>
    <w:rsid w:val="005D0F0D"/>
    <w:rsid w:val="005D4B44"/>
    <w:rsid w:val="005D6C8D"/>
    <w:rsid w:val="005F2EA7"/>
    <w:rsid w:val="005F67F0"/>
    <w:rsid w:val="00602684"/>
    <w:rsid w:val="006479AD"/>
    <w:rsid w:val="006529E1"/>
    <w:rsid w:val="00653AD3"/>
    <w:rsid w:val="00660238"/>
    <w:rsid w:val="006822EB"/>
    <w:rsid w:val="006823FD"/>
    <w:rsid w:val="00683B6B"/>
    <w:rsid w:val="006A2496"/>
    <w:rsid w:val="006A47B4"/>
    <w:rsid w:val="006B7DFE"/>
    <w:rsid w:val="006C4840"/>
    <w:rsid w:val="006D6C12"/>
    <w:rsid w:val="006E3071"/>
    <w:rsid w:val="006E7FA3"/>
    <w:rsid w:val="00705AA0"/>
    <w:rsid w:val="00716BD5"/>
    <w:rsid w:val="00771754"/>
    <w:rsid w:val="00777776"/>
    <w:rsid w:val="00780583"/>
    <w:rsid w:val="007A07BE"/>
    <w:rsid w:val="007B2F8F"/>
    <w:rsid w:val="007B4F47"/>
    <w:rsid w:val="007E5683"/>
    <w:rsid w:val="007F7789"/>
    <w:rsid w:val="00807334"/>
    <w:rsid w:val="00881424"/>
    <w:rsid w:val="00886DA9"/>
    <w:rsid w:val="008A077E"/>
    <w:rsid w:val="008D288D"/>
    <w:rsid w:val="008D665E"/>
    <w:rsid w:val="00922161"/>
    <w:rsid w:val="00927D98"/>
    <w:rsid w:val="00937153"/>
    <w:rsid w:val="0099331A"/>
    <w:rsid w:val="00995A41"/>
    <w:rsid w:val="009B4182"/>
    <w:rsid w:val="009D7C64"/>
    <w:rsid w:val="009E4B4C"/>
    <w:rsid w:val="009E5C74"/>
    <w:rsid w:val="009F4774"/>
    <w:rsid w:val="00A52C50"/>
    <w:rsid w:val="00A614F8"/>
    <w:rsid w:val="00A65A1B"/>
    <w:rsid w:val="00A66B42"/>
    <w:rsid w:val="00AB5D8D"/>
    <w:rsid w:val="00AB7201"/>
    <w:rsid w:val="00AD520C"/>
    <w:rsid w:val="00B471F6"/>
    <w:rsid w:val="00BA31E5"/>
    <w:rsid w:val="00BB166E"/>
    <w:rsid w:val="00C26555"/>
    <w:rsid w:val="00C43382"/>
    <w:rsid w:val="00C466C9"/>
    <w:rsid w:val="00C54450"/>
    <w:rsid w:val="00C72293"/>
    <w:rsid w:val="00C94C93"/>
    <w:rsid w:val="00C96663"/>
    <w:rsid w:val="00CB2506"/>
    <w:rsid w:val="00CD16F8"/>
    <w:rsid w:val="00D33008"/>
    <w:rsid w:val="00D40B19"/>
    <w:rsid w:val="00D64ABC"/>
    <w:rsid w:val="00DC7536"/>
    <w:rsid w:val="00DD7DD6"/>
    <w:rsid w:val="00E0775F"/>
    <w:rsid w:val="00E35F2B"/>
    <w:rsid w:val="00E845D8"/>
    <w:rsid w:val="00E87C51"/>
    <w:rsid w:val="00E931BE"/>
    <w:rsid w:val="00EA2C7A"/>
    <w:rsid w:val="00EB71F0"/>
    <w:rsid w:val="00ED46CC"/>
    <w:rsid w:val="00EE4DBC"/>
    <w:rsid w:val="00EE7FD1"/>
    <w:rsid w:val="00F04073"/>
    <w:rsid w:val="00F5482F"/>
    <w:rsid w:val="00F63FEA"/>
    <w:rsid w:val="00F84197"/>
    <w:rsid w:val="00F93BDA"/>
    <w:rsid w:val="00FA459B"/>
    <w:rsid w:val="00FE35BA"/>
    <w:rsid w:val="00FE5BAC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1C2715"/>
  <w14:defaultImageDpi w14:val="0"/>
  <w15:docId w15:val="{07FFEB7E-6A86-4A2D-AC3F-8C788806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ahoma" w:hAnsi="Tahoma" w:cs="Tahoma"/>
    </w:rPr>
  </w:style>
  <w:style w:type="paragraph" w:styleId="Title">
    <w:name w:val="Title"/>
    <w:basedOn w:val="Normal"/>
    <w:link w:val="TitleChar"/>
    <w:uiPriority w:val="10"/>
    <w:qFormat/>
    <w:pPr>
      <w:spacing w:before="16"/>
      <w:ind w:right="101"/>
      <w:jc w:val="right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63"/>
    </w:pPr>
  </w:style>
  <w:style w:type="table" w:styleId="TableGrid">
    <w:name w:val="Table Grid"/>
    <w:basedOn w:val="TableNormal"/>
    <w:uiPriority w:val="39"/>
    <w:rsid w:val="00E8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9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90B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1049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90B"/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A61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14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4F8"/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4F8"/>
    <w:rPr>
      <w:rFonts w:ascii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b017b7-e29e-4904-8b72-d158e87a1706">
      <Terms xmlns="http://schemas.microsoft.com/office/infopath/2007/PartnerControls"/>
    </lcf76f155ced4ddcb4097134ff3c332f>
    <TaxCatchAll xmlns="469c92d7-eeb0-4547-aa30-2587f9f7b7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AF91BFE7ACE40A72EEADB1D60F518" ma:contentTypeVersion="15" ma:contentTypeDescription="Create a new document." ma:contentTypeScope="" ma:versionID="dab88af93f9563dbdcad41155ca8b496">
  <xsd:schema xmlns:xsd="http://www.w3.org/2001/XMLSchema" xmlns:xs="http://www.w3.org/2001/XMLSchema" xmlns:p="http://schemas.microsoft.com/office/2006/metadata/properties" xmlns:ns2="96b017b7-e29e-4904-8b72-d158e87a1706" xmlns:ns3="469c92d7-eeb0-4547-aa30-2587f9f7b786" targetNamespace="http://schemas.microsoft.com/office/2006/metadata/properties" ma:root="true" ma:fieldsID="da3259ca639c33b090d0e6cae79224e8" ns2:_="" ns3:_="">
    <xsd:import namespace="96b017b7-e29e-4904-8b72-d158e87a1706"/>
    <xsd:import namespace="469c92d7-eeb0-4547-aa30-2587f9f7b7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017b7-e29e-4904-8b72-d158e87a1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854b75f-78f1-4e1e-9d30-96a5cd2eb0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c92d7-eeb0-4547-aa30-2587f9f7b78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cefbeb-4ff1-4a06-b8a6-91979d214339}" ma:internalName="TaxCatchAll" ma:showField="CatchAllData" ma:web="469c92d7-eeb0-4547-aa30-2587f9f7b7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FAA149-5047-4427-934B-BF18459D88A0}">
  <ds:schemaRefs>
    <ds:schemaRef ds:uri="http://schemas.microsoft.com/office/2006/metadata/properties"/>
    <ds:schemaRef ds:uri="http://schemas.microsoft.com/office/infopath/2007/PartnerControls"/>
    <ds:schemaRef ds:uri="96b017b7-e29e-4904-8b72-d158e87a1706"/>
    <ds:schemaRef ds:uri="469c92d7-eeb0-4547-aa30-2587f9f7b786"/>
  </ds:schemaRefs>
</ds:datastoreItem>
</file>

<file path=customXml/itemProps2.xml><?xml version="1.0" encoding="utf-8"?>
<ds:datastoreItem xmlns:ds="http://schemas.openxmlformats.org/officeDocument/2006/customXml" ds:itemID="{BCA2DBD4-A6E6-45F3-878D-3DA7ABB96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017b7-e29e-4904-8b72-d158e87a1706"/>
    <ds:schemaRef ds:uri="469c92d7-eeb0-4547-aa30-2587f9f7b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B8C6C9-1C59-4690-A361-BB8D0993BC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sujatha</dc:creator>
  <cp:keywords/>
  <dc:description/>
  <cp:lastModifiedBy>Merrigan, Louise</cp:lastModifiedBy>
  <cp:revision>2</cp:revision>
  <cp:lastPrinted>2024-03-19T11:47:00Z</cp:lastPrinted>
  <dcterms:created xsi:type="dcterms:W3CDTF">2024-03-22T07:17:00Z</dcterms:created>
  <dcterms:modified xsi:type="dcterms:W3CDTF">2024-03-22T07:17:00Z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2024-02-16T18:30:00Z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2024-03-14T18:30:00Z</vt:filetime>
  </property>
  <property fmtid="{D5CDD505-2E9C-101B-9397-08002B2CF9AE}" pid="5" name="ContentTypeId">
    <vt:lpwstr>0x010100A6FAF91BFE7ACE40A72EEADB1D60F518</vt:lpwstr>
  </property>
  <property fmtid="{D5CDD505-2E9C-101B-9397-08002B2CF9AE}" pid="6" name="_AdHocReviewCycleID">
    <vt:i4>146707605</vt:i4>
  </property>
  <property fmtid="{D5CDD505-2E9C-101B-9397-08002B2CF9AE}" pid="7" name="_NewReviewCycle">
    <vt:lpwstr/>
  </property>
  <property fmtid="{D5CDD505-2E9C-101B-9397-08002B2CF9AE}" pid="8" name="_EmailSubject">
    <vt:lpwstr>Maths and Me: Editable STUP now ready to send to digital for upload</vt:lpwstr>
  </property>
  <property fmtid="{D5CDD505-2E9C-101B-9397-08002B2CF9AE}" pid="9" name="_AuthorEmail">
    <vt:lpwstr>Louise.Merrigan@edco.ie</vt:lpwstr>
  </property>
  <property fmtid="{D5CDD505-2E9C-101B-9397-08002B2CF9AE}" pid="10" name="_AuthorEmailDisplayName">
    <vt:lpwstr>Merrigan, Louise</vt:lpwstr>
  </property>
</Properties>
</file>