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3BFD3" w14:textId="4D8328D2" w:rsidR="008E391F" w:rsidRPr="000C5B62" w:rsidRDefault="00590102" w:rsidP="008E391F">
      <w:pPr>
        <w:pStyle w:val="Heading2"/>
        <w:jc w:val="center"/>
        <w:rPr>
          <w:b/>
          <w:bCs/>
          <w:sz w:val="36"/>
          <w:szCs w:val="36"/>
        </w:rPr>
      </w:pPr>
      <w:r>
        <w:rPr>
          <w:b/>
          <w:bCs/>
          <w:sz w:val="36"/>
          <w:szCs w:val="36"/>
        </w:rPr>
        <w:t>2</w:t>
      </w:r>
      <w:r w:rsidR="006A459B" w:rsidRPr="000C5B62">
        <w:rPr>
          <w:b/>
          <w:bCs/>
          <w:sz w:val="36"/>
          <w:szCs w:val="36"/>
        </w:rPr>
        <w:t>nd</w:t>
      </w:r>
      <w:r w:rsidR="008E391F" w:rsidRPr="000C5B62">
        <w:rPr>
          <w:b/>
          <w:bCs/>
          <w:sz w:val="36"/>
          <w:szCs w:val="36"/>
        </w:rPr>
        <w:t xml:space="preserve"> Class</w:t>
      </w:r>
      <w:r w:rsidR="00460BC9" w:rsidRPr="000C5B62">
        <w:rPr>
          <w:b/>
          <w:bCs/>
          <w:sz w:val="36"/>
          <w:szCs w:val="36"/>
        </w:rPr>
        <w:t xml:space="preserve"> </w:t>
      </w:r>
      <w:r w:rsidR="00460BC9" w:rsidRPr="000C5B62">
        <w:rPr>
          <w:b/>
          <w:bCs/>
          <w:i/>
          <w:iCs/>
          <w:sz w:val="36"/>
          <w:szCs w:val="36"/>
        </w:rPr>
        <w:t>Maths and Me</w:t>
      </w:r>
      <w:r w:rsidR="008E391F" w:rsidRPr="000C5B62">
        <w:rPr>
          <w:b/>
          <w:bCs/>
          <w:sz w:val="36"/>
          <w:szCs w:val="36"/>
        </w:rPr>
        <w:t xml:space="preserve"> </w:t>
      </w:r>
      <w:r w:rsidR="00821F21" w:rsidRPr="000C5B62">
        <w:rPr>
          <w:b/>
          <w:bCs/>
          <w:sz w:val="36"/>
          <w:szCs w:val="36"/>
        </w:rPr>
        <w:t xml:space="preserve">Maths </w:t>
      </w:r>
      <w:r w:rsidR="008E391F" w:rsidRPr="000C5B62">
        <w:rPr>
          <w:b/>
          <w:bCs/>
          <w:sz w:val="36"/>
          <w:szCs w:val="36"/>
        </w:rPr>
        <w:t>Equipment Overview</w:t>
      </w:r>
    </w:p>
    <w:tbl>
      <w:tblPr>
        <w:tblStyle w:val="TableGrid"/>
        <w:tblpPr w:leftFromText="180" w:rightFromText="180" w:horzAnchor="margin" w:tblpY="645"/>
        <w:tblW w:w="9492" w:type="dxa"/>
        <w:tblLook w:val="04A0" w:firstRow="1" w:lastRow="0" w:firstColumn="1" w:lastColumn="0" w:noHBand="0" w:noVBand="1"/>
      </w:tblPr>
      <w:tblGrid>
        <w:gridCol w:w="1614"/>
        <w:gridCol w:w="7878"/>
      </w:tblGrid>
      <w:tr w:rsidR="002D4FE8" w:rsidRPr="002D4FE8" w14:paraId="5FBD680D" w14:textId="77777777" w:rsidTr="000842BB">
        <w:trPr>
          <w:trHeight w:val="1266"/>
        </w:trPr>
        <w:tc>
          <w:tcPr>
            <w:tcW w:w="1429" w:type="dxa"/>
          </w:tcPr>
          <w:p w14:paraId="7F01C9E4" w14:textId="593E6E5B" w:rsidR="0037440A" w:rsidRPr="002D4FE8" w:rsidRDefault="0037440A" w:rsidP="000842BB">
            <w:pPr>
              <w:rPr>
                <w:rFonts w:cstheme="minorHAnsi"/>
                <w:b/>
                <w:bCs/>
                <w:color w:val="000000" w:themeColor="text1"/>
              </w:rPr>
            </w:pPr>
            <w:r w:rsidRPr="002D4FE8">
              <w:rPr>
                <w:rFonts w:cstheme="minorHAnsi"/>
                <w:b/>
                <w:bCs/>
                <w:color w:val="000000" w:themeColor="text1"/>
              </w:rPr>
              <w:t>Unit 1</w:t>
            </w:r>
            <w:r w:rsidR="005232AA" w:rsidRPr="002D4FE8">
              <w:rPr>
                <w:rFonts w:cstheme="minorHAnsi"/>
                <w:b/>
                <w:bCs/>
                <w:color w:val="000000" w:themeColor="text1"/>
              </w:rPr>
              <w:t>:</w:t>
            </w:r>
          </w:p>
          <w:p w14:paraId="02AB203A" w14:textId="77777777" w:rsidR="0037440A" w:rsidRPr="002D4FE8" w:rsidRDefault="0037440A" w:rsidP="000842BB">
            <w:pPr>
              <w:rPr>
                <w:rFonts w:cstheme="minorHAnsi"/>
                <w:b/>
                <w:bCs/>
                <w:color w:val="000000" w:themeColor="text1"/>
              </w:rPr>
            </w:pPr>
            <w:r w:rsidRPr="002D4FE8">
              <w:rPr>
                <w:rFonts w:cstheme="minorHAnsi"/>
                <w:b/>
                <w:bCs/>
                <w:color w:val="000000" w:themeColor="text1"/>
              </w:rPr>
              <w:t xml:space="preserve">Numbers to 100 </w:t>
            </w:r>
          </w:p>
        </w:tc>
        <w:tc>
          <w:tcPr>
            <w:tcW w:w="8063" w:type="dxa"/>
          </w:tcPr>
          <w:p w14:paraId="4C7CBB7F" w14:textId="77777777" w:rsidR="0037440A" w:rsidRPr="002D4FE8" w:rsidRDefault="0037440A" w:rsidP="0037440A">
            <w:pPr>
              <w:pStyle w:val="Default"/>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Manipulatives for counting, such as bears, links, cubes, counters and lollipop sticks </w:t>
            </w:r>
          </w:p>
          <w:p w14:paraId="043A9649" w14:textId="2BF8B082" w:rsidR="0037440A" w:rsidRPr="002D4FE8" w:rsidRDefault="0037440A" w:rsidP="0037440A">
            <w:pPr>
              <w:pStyle w:val="Default"/>
              <w:numPr>
                <w:ilvl w:val="0"/>
                <w:numId w:val="1"/>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Counting aids, such as 100 square</w:t>
            </w:r>
            <w:r w:rsidR="006B5B10">
              <w:rPr>
                <w:rFonts w:asciiTheme="minorHAnsi" w:hAnsiTheme="minorHAnsi" w:cstheme="minorHAnsi"/>
                <w:color w:val="000000" w:themeColor="text1"/>
                <w:sz w:val="22"/>
                <w:szCs w:val="22"/>
              </w:rPr>
              <w:t>s</w:t>
            </w:r>
            <w:r w:rsidRPr="002D4FE8">
              <w:rPr>
                <w:rFonts w:asciiTheme="minorHAnsi" w:hAnsiTheme="minorHAnsi" w:cstheme="minorHAnsi"/>
                <w:color w:val="000000" w:themeColor="text1"/>
                <w:sz w:val="22"/>
                <w:szCs w:val="22"/>
              </w:rPr>
              <w:t xml:space="preserve"> or </w:t>
            </w:r>
            <w:r w:rsidR="000568DC">
              <w:rPr>
                <w:rFonts w:asciiTheme="minorHAnsi" w:hAnsiTheme="minorHAnsi" w:cstheme="minorHAnsi"/>
                <w:color w:val="000000" w:themeColor="text1"/>
                <w:sz w:val="22"/>
                <w:szCs w:val="22"/>
              </w:rPr>
              <w:t>n</w:t>
            </w:r>
            <w:r w:rsidRPr="002D4FE8">
              <w:rPr>
                <w:rFonts w:asciiTheme="minorHAnsi" w:hAnsiTheme="minorHAnsi" w:cstheme="minorHAnsi"/>
                <w:color w:val="000000" w:themeColor="text1"/>
                <w:sz w:val="22"/>
                <w:szCs w:val="22"/>
              </w:rPr>
              <w:t xml:space="preserve">umber lines </w:t>
            </w:r>
          </w:p>
          <w:p w14:paraId="2AF055E6" w14:textId="31BBDBBC" w:rsidR="0037440A" w:rsidRPr="002D4FE8" w:rsidRDefault="0037440A" w:rsidP="0037440A">
            <w:pPr>
              <w:pStyle w:val="Default"/>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Large container per group </w:t>
            </w:r>
          </w:p>
          <w:p w14:paraId="611C30E5" w14:textId="77777777" w:rsidR="0037440A" w:rsidRPr="002D4FE8" w:rsidRDefault="0037440A" w:rsidP="0037440A">
            <w:pPr>
              <w:pStyle w:val="Default"/>
              <w:numPr>
                <w:ilvl w:val="0"/>
                <w:numId w:val="2"/>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Place value counters </w:t>
            </w:r>
          </w:p>
          <w:p w14:paraId="3668B427" w14:textId="1063B506" w:rsidR="0037440A" w:rsidRPr="002D4FE8" w:rsidRDefault="0037440A" w:rsidP="0037440A">
            <w:pPr>
              <w:pStyle w:val="Default"/>
              <w:numPr>
                <w:ilvl w:val="0"/>
                <w:numId w:val="2"/>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Place value arrow cards </w:t>
            </w:r>
          </w:p>
          <w:p w14:paraId="69D408AB" w14:textId="77777777" w:rsidR="0037440A" w:rsidRPr="002D4FE8" w:rsidRDefault="0037440A" w:rsidP="0037440A">
            <w:pPr>
              <w:pStyle w:val="Default"/>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0–9 spinner </w:t>
            </w:r>
          </w:p>
          <w:p w14:paraId="748E74BD" w14:textId="39469D40" w:rsidR="0037440A" w:rsidRPr="002D4FE8" w:rsidRDefault="0037440A" w:rsidP="0037440A">
            <w:pPr>
              <w:pStyle w:val="Default"/>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Open number line </w:t>
            </w:r>
          </w:p>
          <w:p w14:paraId="18217FB5" w14:textId="77777777" w:rsidR="0037440A" w:rsidRPr="002D4FE8" w:rsidRDefault="0037440A" w:rsidP="0037440A">
            <w:pPr>
              <w:pStyle w:val="Default"/>
              <w:numPr>
                <w:ilvl w:val="0"/>
                <w:numId w:val="3"/>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The children’s own books </w:t>
            </w:r>
          </w:p>
          <w:p w14:paraId="582CFEC5" w14:textId="77777777" w:rsidR="0037440A" w:rsidRDefault="0037440A" w:rsidP="0037440A">
            <w:pPr>
              <w:pStyle w:val="Default"/>
              <w:numPr>
                <w:ilvl w:val="0"/>
                <w:numId w:val="3"/>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A variety of print materials, such as newspapers, magazines and brochures </w:t>
            </w:r>
          </w:p>
          <w:p w14:paraId="31CA6841" w14:textId="77777777" w:rsidR="009945C4" w:rsidRPr="002D4FE8" w:rsidRDefault="009945C4" w:rsidP="009945C4">
            <w:pPr>
              <w:pStyle w:val="Default"/>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Unit 1 Maths Language Cards</w:t>
            </w:r>
          </w:p>
          <w:p w14:paraId="6AA1E43A" w14:textId="77777777" w:rsidR="0037440A" w:rsidRPr="002D4FE8" w:rsidRDefault="0037440A" w:rsidP="009238F5">
            <w:pPr>
              <w:pStyle w:val="Default"/>
              <w:rPr>
                <w:rFonts w:cstheme="minorHAnsi"/>
                <w:color w:val="000000" w:themeColor="text1"/>
              </w:rPr>
            </w:pPr>
          </w:p>
        </w:tc>
      </w:tr>
      <w:tr w:rsidR="002D4FE8" w:rsidRPr="002D4FE8" w14:paraId="3FA1B878" w14:textId="77777777" w:rsidTr="000842BB">
        <w:trPr>
          <w:trHeight w:val="1336"/>
        </w:trPr>
        <w:tc>
          <w:tcPr>
            <w:tcW w:w="1429" w:type="dxa"/>
          </w:tcPr>
          <w:p w14:paraId="004D928B" w14:textId="77C19A03" w:rsidR="0037440A" w:rsidRPr="002D4FE8" w:rsidRDefault="0037440A" w:rsidP="000842BB">
            <w:pPr>
              <w:rPr>
                <w:rFonts w:cstheme="minorHAnsi"/>
                <w:b/>
                <w:bCs/>
                <w:color w:val="000000" w:themeColor="text1"/>
              </w:rPr>
            </w:pPr>
            <w:r w:rsidRPr="002D4FE8">
              <w:rPr>
                <w:rFonts w:cstheme="minorHAnsi"/>
                <w:b/>
                <w:bCs/>
                <w:color w:val="000000" w:themeColor="text1"/>
              </w:rPr>
              <w:t>Unit 2</w:t>
            </w:r>
            <w:r w:rsidR="005232AA" w:rsidRPr="002D4FE8">
              <w:rPr>
                <w:rFonts w:cstheme="minorHAnsi"/>
                <w:b/>
                <w:bCs/>
                <w:color w:val="000000" w:themeColor="text1"/>
              </w:rPr>
              <w:t>:</w:t>
            </w:r>
          </w:p>
          <w:p w14:paraId="3AFB8D7A" w14:textId="77777777" w:rsidR="0037440A" w:rsidRPr="002D4FE8" w:rsidRDefault="0037440A" w:rsidP="000842BB">
            <w:pPr>
              <w:rPr>
                <w:rFonts w:cstheme="minorHAnsi"/>
                <w:b/>
                <w:bCs/>
                <w:color w:val="000000" w:themeColor="text1"/>
              </w:rPr>
            </w:pPr>
            <w:r w:rsidRPr="002D4FE8">
              <w:rPr>
                <w:rFonts w:cstheme="minorHAnsi"/>
                <w:b/>
                <w:bCs/>
                <w:color w:val="000000" w:themeColor="text1"/>
              </w:rPr>
              <w:t>Addition and Subtraction 1</w:t>
            </w:r>
          </w:p>
        </w:tc>
        <w:tc>
          <w:tcPr>
            <w:tcW w:w="8063" w:type="dxa"/>
          </w:tcPr>
          <w:p w14:paraId="6209D5FE" w14:textId="77777777" w:rsidR="0037440A" w:rsidRPr="002D4FE8" w:rsidRDefault="0037440A" w:rsidP="0037440A">
            <w:pPr>
              <w:pStyle w:val="Default"/>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Manipulatives for counting, such as bears, links, cubes, counters and lollipop sticks </w:t>
            </w:r>
          </w:p>
          <w:p w14:paraId="2E635215" w14:textId="7E983BC5" w:rsidR="0037440A" w:rsidRPr="002D4FE8" w:rsidRDefault="0037440A" w:rsidP="0037440A">
            <w:pPr>
              <w:pStyle w:val="Default"/>
              <w:numPr>
                <w:ilvl w:val="0"/>
                <w:numId w:val="4"/>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Counting aids, such as 100 square</w:t>
            </w:r>
            <w:r w:rsidR="006B5B10">
              <w:rPr>
                <w:rFonts w:asciiTheme="minorHAnsi" w:hAnsiTheme="minorHAnsi" w:cstheme="minorHAnsi"/>
                <w:color w:val="000000" w:themeColor="text1"/>
                <w:sz w:val="22"/>
                <w:szCs w:val="22"/>
              </w:rPr>
              <w:t>s</w:t>
            </w:r>
            <w:r w:rsidRPr="002D4FE8">
              <w:rPr>
                <w:rFonts w:asciiTheme="minorHAnsi" w:hAnsiTheme="minorHAnsi" w:cstheme="minorHAnsi"/>
                <w:color w:val="000000" w:themeColor="text1"/>
                <w:sz w:val="22"/>
                <w:szCs w:val="22"/>
              </w:rPr>
              <w:t xml:space="preserve"> or </w:t>
            </w:r>
            <w:r w:rsidR="000568DC">
              <w:rPr>
                <w:rFonts w:asciiTheme="minorHAnsi" w:hAnsiTheme="minorHAnsi" w:cstheme="minorHAnsi"/>
                <w:color w:val="000000" w:themeColor="text1"/>
                <w:sz w:val="22"/>
                <w:szCs w:val="22"/>
              </w:rPr>
              <w:t>n</w:t>
            </w:r>
            <w:r w:rsidRPr="002D4FE8">
              <w:rPr>
                <w:rFonts w:asciiTheme="minorHAnsi" w:hAnsiTheme="minorHAnsi" w:cstheme="minorHAnsi"/>
                <w:color w:val="000000" w:themeColor="text1"/>
                <w:sz w:val="22"/>
                <w:szCs w:val="22"/>
              </w:rPr>
              <w:t xml:space="preserve">umber lines </w:t>
            </w:r>
          </w:p>
          <w:p w14:paraId="3350BD2E" w14:textId="77777777" w:rsidR="0037440A" w:rsidRPr="002D4FE8" w:rsidRDefault="0037440A" w:rsidP="0037440A">
            <w:pPr>
              <w:pStyle w:val="Default"/>
              <w:numPr>
                <w:ilvl w:val="0"/>
                <w:numId w:val="4"/>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Open number line </w:t>
            </w:r>
          </w:p>
          <w:p w14:paraId="29C81BA8" w14:textId="77777777" w:rsidR="0037440A" w:rsidRPr="002D4FE8" w:rsidRDefault="0037440A" w:rsidP="0037440A">
            <w:pPr>
              <w:pStyle w:val="Default"/>
              <w:numPr>
                <w:ilvl w:val="0"/>
                <w:numId w:val="5"/>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0−9 spinner, playing cards, or digital/online random number picker </w:t>
            </w:r>
          </w:p>
          <w:p w14:paraId="3960F244" w14:textId="4999685F" w:rsidR="0037440A" w:rsidRPr="002D4FE8" w:rsidRDefault="0037440A" w:rsidP="0037440A">
            <w:pPr>
              <w:pStyle w:val="Default"/>
              <w:numPr>
                <w:ilvl w:val="0"/>
                <w:numId w:val="5"/>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Sticky notes of two different colours </w:t>
            </w:r>
          </w:p>
          <w:p w14:paraId="573AF358" w14:textId="77777777" w:rsidR="0037440A" w:rsidRPr="002D4FE8" w:rsidRDefault="0037440A" w:rsidP="0037440A">
            <w:pPr>
              <w:pStyle w:val="Default"/>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Ten frames and counters </w:t>
            </w:r>
          </w:p>
          <w:p w14:paraId="0B964C3E" w14:textId="1F4173E9" w:rsidR="0037440A" w:rsidRPr="002D4FE8" w:rsidRDefault="0037440A" w:rsidP="0037440A">
            <w:pPr>
              <w:pStyle w:val="Default"/>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Interlocking cubes </w:t>
            </w:r>
          </w:p>
          <w:p w14:paraId="60F6DA47" w14:textId="3041C97E" w:rsidR="0037440A" w:rsidRPr="002D4FE8" w:rsidRDefault="0037440A" w:rsidP="0037440A">
            <w:pPr>
              <w:pStyle w:val="Default"/>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Number shapes </w:t>
            </w:r>
          </w:p>
          <w:p w14:paraId="7920D219" w14:textId="77777777" w:rsidR="0037440A" w:rsidRDefault="0037440A" w:rsidP="0037440A">
            <w:pPr>
              <w:pStyle w:val="Default"/>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Place value materials such as place value counters and base ten blocks </w:t>
            </w:r>
          </w:p>
          <w:p w14:paraId="3DBBAB82" w14:textId="77777777" w:rsidR="00C9533B" w:rsidRPr="002D4FE8" w:rsidRDefault="00C9533B" w:rsidP="00C9533B">
            <w:pPr>
              <w:pStyle w:val="Default"/>
              <w:numPr>
                <w:ilvl w:val="0"/>
                <w:numId w:val="4"/>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Unit 2 Maths Language Cards </w:t>
            </w:r>
          </w:p>
          <w:p w14:paraId="63AF8140" w14:textId="77777777" w:rsidR="00C9533B" w:rsidRPr="002D4FE8" w:rsidRDefault="00C9533B" w:rsidP="00C9533B">
            <w:pPr>
              <w:pStyle w:val="Default"/>
              <w:numPr>
                <w:ilvl w:val="0"/>
                <w:numId w:val="4"/>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PCMs 5, 6</w:t>
            </w:r>
          </w:p>
          <w:p w14:paraId="4D653B53" w14:textId="77777777" w:rsidR="0037440A" w:rsidRPr="002D4FE8" w:rsidRDefault="0037440A" w:rsidP="009238F5">
            <w:pPr>
              <w:pStyle w:val="Default"/>
              <w:numPr>
                <w:ilvl w:val="0"/>
                <w:numId w:val="4"/>
              </w:numPr>
              <w:rPr>
                <w:rFonts w:asciiTheme="minorHAnsi" w:hAnsiTheme="minorHAnsi" w:cstheme="minorHAnsi"/>
                <w:color w:val="000000" w:themeColor="text1"/>
                <w:sz w:val="22"/>
                <w:szCs w:val="22"/>
              </w:rPr>
            </w:pPr>
          </w:p>
        </w:tc>
      </w:tr>
      <w:tr w:rsidR="002D4FE8" w:rsidRPr="002D4FE8" w14:paraId="6F5137F7" w14:textId="77777777" w:rsidTr="000842BB">
        <w:trPr>
          <w:trHeight w:val="1411"/>
        </w:trPr>
        <w:tc>
          <w:tcPr>
            <w:tcW w:w="1429" w:type="dxa"/>
          </w:tcPr>
          <w:p w14:paraId="3A2E9ADA" w14:textId="591E3AC6" w:rsidR="0037440A" w:rsidRPr="002D4FE8" w:rsidRDefault="0037440A" w:rsidP="000842BB">
            <w:pPr>
              <w:rPr>
                <w:rFonts w:cstheme="minorHAnsi"/>
                <w:b/>
                <w:bCs/>
                <w:color w:val="000000" w:themeColor="text1"/>
              </w:rPr>
            </w:pPr>
            <w:r w:rsidRPr="002D4FE8">
              <w:rPr>
                <w:rFonts w:cstheme="minorHAnsi"/>
                <w:b/>
                <w:bCs/>
                <w:color w:val="000000" w:themeColor="text1"/>
              </w:rPr>
              <w:t>Unit 3</w:t>
            </w:r>
            <w:r w:rsidR="005232AA" w:rsidRPr="002D4FE8">
              <w:rPr>
                <w:rFonts w:cstheme="minorHAnsi"/>
                <w:b/>
                <w:bCs/>
                <w:color w:val="000000" w:themeColor="text1"/>
              </w:rPr>
              <w:t>:</w:t>
            </w:r>
          </w:p>
          <w:p w14:paraId="28F76D12" w14:textId="77777777" w:rsidR="0037440A" w:rsidRPr="002D4FE8" w:rsidRDefault="0037440A" w:rsidP="000842BB">
            <w:pPr>
              <w:rPr>
                <w:rFonts w:cstheme="minorHAnsi"/>
                <w:b/>
                <w:bCs/>
                <w:color w:val="000000" w:themeColor="text1"/>
              </w:rPr>
            </w:pPr>
            <w:r w:rsidRPr="002D4FE8">
              <w:rPr>
                <w:rFonts w:cstheme="minorHAnsi"/>
                <w:b/>
                <w:bCs/>
                <w:color w:val="000000" w:themeColor="text1"/>
              </w:rPr>
              <w:t>Fractions</w:t>
            </w:r>
          </w:p>
        </w:tc>
        <w:tc>
          <w:tcPr>
            <w:tcW w:w="8063" w:type="dxa"/>
          </w:tcPr>
          <w:p w14:paraId="1DD210F9" w14:textId="77777777" w:rsidR="0037440A" w:rsidRPr="002D4FE8" w:rsidRDefault="0037440A" w:rsidP="0037440A">
            <w:pPr>
              <w:pStyle w:val="Default"/>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Squares (e.g. pre-cut paper squares, squares made from modelling materials) or PCM 7: Squares </w:t>
            </w:r>
          </w:p>
          <w:p w14:paraId="1EE1E9AA" w14:textId="77777777" w:rsidR="0037440A" w:rsidRPr="002D4FE8" w:rsidRDefault="0037440A" w:rsidP="0037440A">
            <w:pPr>
              <w:pStyle w:val="Default"/>
              <w:numPr>
                <w:ilvl w:val="0"/>
                <w:numId w:val="6"/>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Scissors (for cutting out shapes) </w:t>
            </w:r>
          </w:p>
          <w:p w14:paraId="2EB86F72" w14:textId="0A296532" w:rsidR="0037440A" w:rsidRPr="002D4FE8" w:rsidRDefault="0037440A" w:rsidP="0037440A">
            <w:pPr>
              <w:pStyle w:val="Default"/>
              <w:numPr>
                <w:ilvl w:val="0"/>
                <w:numId w:val="6"/>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Classroom resources suitable for demonstrating fractions </w:t>
            </w:r>
          </w:p>
          <w:p w14:paraId="74984699" w14:textId="77777777" w:rsidR="0037440A" w:rsidRPr="002D4FE8" w:rsidRDefault="0037440A" w:rsidP="0037440A">
            <w:pPr>
              <w:pStyle w:val="Default"/>
              <w:numPr>
                <w:ilvl w:val="0"/>
                <w:numId w:val="7"/>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Selection of 2-D or 3-D shapes that can be traced around (e.g. attribute blocks or tangrams) or shape templates/stencils </w:t>
            </w:r>
          </w:p>
          <w:p w14:paraId="10D941CA" w14:textId="77777777" w:rsidR="0037440A" w:rsidRPr="002D4FE8" w:rsidRDefault="0037440A" w:rsidP="0037440A">
            <w:pPr>
              <w:pStyle w:val="Default"/>
              <w:numPr>
                <w:ilvl w:val="0"/>
                <w:numId w:val="7"/>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Drinking/construction straws </w:t>
            </w:r>
          </w:p>
          <w:p w14:paraId="77C67AA1" w14:textId="77777777" w:rsidR="0037440A" w:rsidRPr="002D4FE8" w:rsidRDefault="0037440A" w:rsidP="0037440A">
            <w:pPr>
              <w:pStyle w:val="Default"/>
              <w:numPr>
                <w:ilvl w:val="0"/>
                <w:numId w:val="7"/>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Paper squares, rectangles and circles (e.g. coffee filter papers) </w:t>
            </w:r>
          </w:p>
          <w:p w14:paraId="145B5852" w14:textId="77777777" w:rsidR="0037440A" w:rsidRPr="002D4FE8" w:rsidRDefault="0037440A" w:rsidP="0037440A">
            <w:pPr>
              <w:pStyle w:val="Default"/>
              <w:numPr>
                <w:ilvl w:val="0"/>
                <w:numId w:val="7"/>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Pieces of ribbon, string and wool </w:t>
            </w:r>
          </w:p>
          <w:p w14:paraId="0F57EF93" w14:textId="77777777" w:rsidR="0037440A" w:rsidRPr="002D4FE8" w:rsidRDefault="0037440A" w:rsidP="0037440A">
            <w:pPr>
              <w:pStyle w:val="Default"/>
              <w:numPr>
                <w:ilvl w:val="0"/>
                <w:numId w:val="7"/>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Clothes pegs </w:t>
            </w:r>
          </w:p>
          <w:p w14:paraId="3B8E8D34" w14:textId="77777777" w:rsidR="0037440A" w:rsidRPr="002D4FE8" w:rsidRDefault="0037440A" w:rsidP="0037440A">
            <w:pPr>
              <w:pStyle w:val="Default"/>
              <w:numPr>
                <w:ilvl w:val="0"/>
                <w:numId w:val="7"/>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Play dough </w:t>
            </w:r>
          </w:p>
          <w:p w14:paraId="66CBE392" w14:textId="77777777" w:rsidR="0037440A" w:rsidRPr="002D4FE8" w:rsidRDefault="0037440A" w:rsidP="0037440A">
            <w:pPr>
              <w:pStyle w:val="Default"/>
              <w:numPr>
                <w:ilvl w:val="0"/>
                <w:numId w:val="7"/>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Interlocking cubes, or links for making a chain </w:t>
            </w:r>
          </w:p>
          <w:p w14:paraId="36E65685" w14:textId="77777777" w:rsidR="0037440A" w:rsidRPr="002D4FE8" w:rsidRDefault="0037440A" w:rsidP="0037440A">
            <w:pPr>
              <w:pStyle w:val="Default"/>
              <w:numPr>
                <w:ilvl w:val="0"/>
                <w:numId w:val="7"/>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Small mirrors </w:t>
            </w:r>
          </w:p>
          <w:p w14:paraId="3D91F72C" w14:textId="77777777" w:rsidR="0037440A" w:rsidRPr="002D4FE8" w:rsidRDefault="0037440A" w:rsidP="0037440A">
            <w:pPr>
              <w:pStyle w:val="Default"/>
              <w:numPr>
                <w:ilvl w:val="0"/>
                <w:numId w:val="7"/>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Tracing paper or baking parchment </w:t>
            </w:r>
          </w:p>
          <w:p w14:paraId="293AEC2B" w14:textId="65C36052" w:rsidR="00417DCF" w:rsidRPr="002D4FE8" w:rsidRDefault="00417DCF" w:rsidP="00417DCF">
            <w:pPr>
              <w:autoSpaceDE w:val="0"/>
              <w:autoSpaceDN w:val="0"/>
              <w:adjustRightInd w:val="0"/>
              <w:rPr>
                <w:rFonts w:cstheme="minorHAnsi"/>
                <w:color w:val="000000" w:themeColor="text1"/>
              </w:rPr>
            </w:pPr>
            <w:r w:rsidRPr="002D4FE8">
              <w:rPr>
                <w:rFonts w:cstheme="minorHAnsi"/>
                <w:color w:val="000000" w:themeColor="text1"/>
              </w:rPr>
              <w:t>Counters</w:t>
            </w:r>
          </w:p>
          <w:p w14:paraId="5482E9CA" w14:textId="77777777" w:rsidR="00417DCF" w:rsidRPr="002D4FE8" w:rsidRDefault="00417DCF" w:rsidP="00417DCF">
            <w:pPr>
              <w:pStyle w:val="Default"/>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Two or four small containers (e.g. fast-food cartons) per pair </w:t>
            </w:r>
          </w:p>
          <w:p w14:paraId="5D5182F4" w14:textId="77777777" w:rsidR="00417DCF" w:rsidRDefault="00C70EEB" w:rsidP="002150F2">
            <w:pPr>
              <w:pStyle w:val="Default"/>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L</w:t>
            </w:r>
            <w:r w:rsidR="00417DCF" w:rsidRPr="002D4FE8">
              <w:rPr>
                <w:rFonts w:asciiTheme="minorHAnsi" w:hAnsiTheme="minorHAnsi" w:cstheme="minorHAnsi"/>
                <w:color w:val="000000" w:themeColor="text1"/>
                <w:sz w:val="22"/>
                <w:szCs w:val="22"/>
              </w:rPr>
              <w:t xml:space="preserve">ollipop sticks or matchsticks </w:t>
            </w:r>
          </w:p>
          <w:p w14:paraId="1B19C262" w14:textId="77777777" w:rsidR="002150F2" w:rsidRPr="002D4FE8" w:rsidRDefault="002150F2" w:rsidP="002150F2">
            <w:pPr>
              <w:pStyle w:val="Default"/>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PCMs 7, 8, 9, 10</w:t>
            </w:r>
          </w:p>
          <w:p w14:paraId="49C6EBCF" w14:textId="0E62E154" w:rsidR="002150F2" w:rsidRPr="002D4FE8" w:rsidRDefault="002150F2" w:rsidP="002150F2">
            <w:pPr>
              <w:pStyle w:val="Default"/>
              <w:rPr>
                <w:rFonts w:cstheme="minorHAnsi"/>
                <w:color w:val="000000" w:themeColor="text1"/>
              </w:rPr>
            </w:pPr>
          </w:p>
        </w:tc>
      </w:tr>
      <w:tr w:rsidR="002D4FE8" w:rsidRPr="002D4FE8" w14:paraId="556C4214" w14:textId="77777777" w:rsidTr="000842BB">
        <w:trPr>
          <w:trHeight w:val="1104"/>
        </w:trPr>
        <w:tc>
          <w:tcPr>
            <w:tcW w:w="1429" w:type="dxa"/>
          </w:tcPr>
          <w:p w14:paraId="19DD01C8" w14:textId="2E24E97D" w:rsidR="0037440A" w:rsidRPr="002D4FE8" w:rsidRDefault="0037440A" w:rsidP="000842BB">
            <w:pPr>
              <w:rPr>
                <w:rFonts w:cstheme="minorHAnsi"/>
                <w:b/>
                <w:bCs/>
                <w:color w:val="000000" w:themeColor="text1"/>
              </w:rPr>
            </w:pPr>
            <w:r w:rsidRPr="002D4FE8">
              <w:rPr>
                <w:rFonts w:cstheme="minorHAnsi"/>
                <w:b/>
                <w:bCs/>
                <w:color w:val="000000" w:themeColor="text1"/>
              </w:rPr>
              <w:t>Unit 4</w:t>
            </w:r>
            <w:r w:rsidR="005232AA" w:rsidRPr="002D4FE8">
              <w:rPr>
                <w:rFonts w:cstheme="minorHAnsi"/>
                <w:b/>
                <w:bCs/>
                <w:color w:val="000000" w:themeColor="text1"/>
              </w:rPr>
              <w:t>:</w:t>
            </w:r>
          </w:p>
          <w:p w14:paraId="4E9A23A8" w14:textId="77777777" w:rsidR="0037440A" w:rsidRPr="002D4FE8" w:rsidRDefault="0037440A" w:rsidP="000842BB">
            <w:pPr>
              <w:rPr>
                <w:rFonts w:cstheme="minorHAnsi"/>
                <w:b/>
                <w:bCs/>
                <w:color w:val="000000" w:themeColor="text1"/>
              </w:rPr>
            </w:pPr>
            <w:r w:rsidRPr="002D4FE8">
              <w:rPr>
                <w:rFonts w:cstheme="minorHAnsi"/>
                <w:b/>
                <w:bCs/>
                <w:color w:val="000000" w:themeColor="text1"/>
              </w:rPr>
              <w:t>Data 1</w:t>
            </w:r>
          </w:p>
        </w:tc>
        <w:tc>
          <w:tcPr>
            <w:tcW w:w="8063" w:type="dxa"/>
          </w:tcPr>
          <w:p w14:paraId="7EEF8BF1" w14:textId="363A5CD9" w:rsidR="00417DCF" w:rsidRPr="002D4FE8" w:rsidRDefault="00417DCF" w:rsidP="00417DCF">
            <w:pPr>
              <w:pStyle w:val="Default"/>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1–6 spinner or dice </w:t>
            </w:r>
          </w:p>
          <w:p w14:paraId="2B7FE887" w14:textId="16618EDB" w:rsidR="00C70EEB" w:rsidRPr="002D4FE8" w:rsidRDefault="00C70EEB" w:rsidP="00417DCF">
            <w:pPr>
              <w:pStyle w:val="Default"/>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Scissors</w:t>
            </w:r>
          </w:p>
          <w:p w14:paraId="46BB5A54" w14:textId="5E2E1595" w:rsidR="00C70EEB" w:rsidRDefault="00C70EEB" w:rsidP="00417DCF">
            <w:pPr>
              <w:pStyle w:val="Default"/>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Glue </w:t>
            </w:r>
          </w:p>
          <w:p w14:paraId="3690FB01" w14:textId="77777777" w:rsidR="009C5140" w:rsidRPr="002D4FE8" w:rsidRDefault="009C5140" w:rsidP="009C5140">
            <w:pPr>
              <w:pStyle w:val="Default"/>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PCM 13 </w:t>
            </w:r>
          </w:p>
          <w:p w14:paraId="64DEE10B" w14:textId="14C83AF2" w:rsidR="0037440A" w:rsidRPr="002D4FE8" w:rsidRDefault="0037440A" w:rsidP="00C70EEB">
            <w:pPr>
              <w:pStyle w:val="Default"/>
              <w:spacing w:after="7"/>
              <w:rPr>
                <w:rFonts w:asciiTheme="minorHAnsi" w:hAnsiTheme="minorHAnsi" w:cstheme="minorHAnsi"/>
                <w:color w:val="000000" w:themeColor="text1"/>
                <w:sz w:val="22"/>
                <w:szCs w:val="22"/>
              </w:rPr>
            </w:pPr>
          </w:p>
        </w:tc>
      </w:tr>
      <w:tr w:rsidR="002D4FE8" w:rsidRPr="002D4FE8" w14:paraId="6AA7BA92" w14:textId="77777777" w:rsidTr="000842BB">
        <w:trPr>
          <w:trHeight w:val="1135"/>
        </w:trPr>
        <w:tc>
          <w:tcPr>
            <w:tcW w:w="1429" w:type="dxa"/>
          </w:tcPr>
          <w:p w14:paraId="352FE65D" w14:textId="0D707428" w:rsidR="0037440A" w:rsidRPr="002D4FE8" w:rsidRDefault="0037440A" w:rsidP="000842BB">
            <w:pPr>
              <w:rPr>
                <w:rFonts w:cstheme="minorHAnsi"/>
                <w:b/>
                <w:bCs/>
                <w:color w:val="000000" w:themeColor="text1"/>
              </w:rPr>
            </w:pPr>
            <w:r w:rsidRPr="002D4FE8">
              <w:rPr>
                <w:rFonts w:cstheme="minorHAnsi"/>
                <w:b/>
                <w:bCs/>
                <w:color w:val="000000" w:themeColor="text1"/>
              </w:rPr>
              <w:lastRenderedPageBreak/>
              <w:t>Unit 5</w:t>
            </w:r>
            <w:r w:rsidR="005232AA" w:rsidRPr="002D4FE8">
              <w:rPr>
                <w:rFonts w:cstheme="minorHAnsi"/>
                <w:b/>
                <w:bCs/>
                <w:color w:val="000000" w:themeColor="text1"/>
              </w:rPr>
              <w:t>:</w:t>
            </w:r>
          </w:p>
          <w:p w14:paraId="09A5433F" w14:textId="77777777" w:rsidR="0037440A" w:rsidRPr="002D4FE8" w:rsidRDefault="0037440A" w:rsidP="000842BB">
            <w:pPr>
              <w:rPr>
                <w:rFonts w:cstheme="minorHAnsi"/>
                <w:b/>
                <w:bCs/>
                <w:color w:val="000000" w:themeColor="text1"/>
              </w:rPr>
            </w:pPr>
            <w:r w:rsidRPr="002D4FE8">
              <w:rPr>
                <w:rFonts w:cstheme="minorHAnsi"/>
                <w:b/>
                <w:bCs/>
                <w:color w:val="000000" w:themeColor="text1"/>
              </w:rPr>
              <w:t>Time 1</w:t>
            </w:r>
          </w:p>
        </w:tc>
        <w:tc>
          <w:tcPr>
            <w:tcW w:w="8063" w:type="dxa"/>
          </w:tcPr>
          <w:p w14:paraId="36E057D1" w14:textId="77777777" w:rsidR="00417DCF" w:rsidRPr="002D4FE8" w:rsidRDefault="00417DCF" w:rsidP="00417DCF">
            <w:pPr>
              <w:pStyle w:val="Default"/>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Scissors </w:t>
            </w:r>
          </w:p>
          <w:p w14:paraId="380DB631" w14:textId="6F087651" w:rsidR="00417DCF" w:rsidRPr="002D4FE8" w:rsidRDefault="00417DCF" w:rsidP="00417DCF">
            <w:pPr>
              <w:pStyle w:val="Default"/>
              <w:numPr>
                <w:ilvl w:val="0"/>
                <w:numId w:val="13"/>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Glue </w:t>
            </w:r>
          </w:p>
          <w:p w14:paraId="01133D83" w14:textId="77777777" w:rsidR="00417DCF" w:rsidRPr="002D4FE8" w:rsidRDefault="00417DCF" w:rsidP="00417DCF">
            <w:pPr>
              <w:pStyle w:val="Default"/>
              <w:numPr>
                <w:ilvl w:val="0"/>
                <w:numId w:val="13"/>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Variety of timers (digital stopwatch or watch with timer, mobile phone, tablet, laptop, internet) </w:t>
            </w:r>
          </w:p>
          <w:p w14:paraId="5A2B778C" w14:textId="77777777" w:rsidR="00417DCF" w:rsidRPr="002D4FE8" w:rsidRDefault="00417DCF" w:rsidP="00417DCF">
            <w:pPr>
              <w:pStyle w:val="Default"/>
              <w:numPr>
                <w:ilvl w:val="0"/>
                <w:numId w:val="13"/>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Analogue watch/clock with a second hand </w:t>
            </w:r>
          </w:p>
          <w:p w14:paraId="23399945" w14:textId="335A5BBC" w:rsidR="00417DCF" w:rsidRPr="002D4FE8" w:rsidRDefault="00417DCF" w:rsidP="00417DCF">
            <w:pPr>
              <w:pStyle w:val="Default"/>
              <w:numPr>
                <w:ilvl w:val="0"/>
                <w:numId w:val="13"/>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Sand timer </w:t>
            </w:r>
          </w:p>
          <w:p w14:paraId="73B9AD7A" w14:textId="77777777" w:rsidR="00417DCF" w:rsidRPr="002D4FE8" w:rsidRDefault="00417DCF" w:rsidP="00417DCF">
            <w:pPr>
              <w:pStyle w:val="Default"/>
              <w:numPr>
                <w:ilvl w:val="0"/>
                <w:numId w:val="13"/>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Variety of calendar types </w:t>
            </w:r>
          </w:p>
          <w:p w14:paraId="46B4A641" w14:textId="77777777" w:rsidR="00417DCF" w:rsidRPr="002D4FE8" w:rsidRDefault="00417DCF" w:rsidP="00417DCF">
            <w:pPr>
              <w:pStyle w:val="Default"/>
              <w:numPr>
                <w:ilvl w:val="0"/>
                <w:numId w:val="13"/>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Teaching clocks (preferably geared, i.e. the hour hand moves when the minute hand moves) </w:t>
            </w:r>
          </w:p>
          <w:p w14:paraId="1B5AF617" w14:textId="77777777" w:rsidR="00417DCF" w:rsidRDefault="00417DCF" w:rsidP="00417DCF">
            <w:pPr>
              <w:pStyle w:val="Default"/>
              <w:numPr>
                <w:ilvl w:val="0"/>
                <w:numId w:val="13"/>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Online clocks </w:t>
            </w:r>
          </w:p>
          <w:p w14:paraId="3AB96E94" w14:textId="77777777" w:rsidR="00500A6F" w:rsidRPr="002D4FE8" w:rsidRDefault="00500A6F" w:rsidP="00500A6F">
            <w:pPr>
              <w:pStyle w:val="Default"/>
              <w:numPr>
                <w:ilvl w:val="0"/>
                <w:numId w:val="13"/>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PCMs 15, 18, 20</w:t>
            </w:r>
          </w:p>
          <w:p w14:paraId="4FE6F73D" w14:textId="10BB19B9" w:rsidR="0037440A" w:rsidRPr="002D4FE8" w:rsidRDefault="0037440A" w:rsidP="008E391F">
            <w:pPr>
              <w:pStyle w:val="Default"/>
              <w:numPr>
                <w:ilvl w:val="0"/>
                <w:numId w:val="13"/>
              </w:numPr>
              <w:rPr>
                <w:rFonts w:asciiTheme="minorHAnsi" w:hAnsiTheme="minorHAnsi" w:cstheme="minorHAnsi"/>
                <w:color w:val="000000" w:themeColor="text1"/>
                <w:sz w:val="22"/>
                <w:szCs w:val="22"/>
              </w:rPr>
            </w:pPr>
          </w:p>
        </w:tc>
      </w:tr>
      <w:tr w:rsidR="002D4FE8" w:rsidRPr="002D4FE8" w14:paraId="007E4662" w14:textId="77777777" w:rsidTr="000842BB">
        <w:trPr>
          <w:trHeight w:val="1339"/>
        </w:trPr>
        <w:tc>
          <w:tcPr>
            <w:tcW w:w="1429" w:type="dxa"/>
          </w:tcPr>
          <w:p w14:paraId="3FAD63F5" w14:textId="354E0707" w:rsidR="0037440A" w:rsidRPr="002D4FE8" w:rsidRDefault="0037440A" w:rsidP="000842BB">
            <w:pPr>
              <w:rPr>
                <w:rFonts w:cstheme="minorHAnsi"/>
                <w:b/>
                <w:bCs/>
                <w:color w:val="000000" w:themeColor="text1"/>
              </w:rPr>
            </w:pPr>
            <w:r w:rsidRPr="002D4FE8">
              <w:rPr>
                <w:rFonts w:cstheme="minorHAnsi"/>
                <w:b/>
                <w:bCs/>
                <w:color w:val="000000" w:themeColor="text1"/>
              </w:rPr>
              <w:t>Unit 6</w:t>
            </w:r>
            <w:r w:rsidR="005232AA" w:rsidRPr="002D4FE8">
              <w:rPr>
                <w:rFonts w:cstheme="minorHAnsi"/>
                <w:b/>
                <w:bCs/>
                <w:color w:val="000000" w:themeColor="text1"/>
              </w:rPr>
              <w:t>:</w:t>
            </w:r>
          </w:p>
          <w:p w14:paraId="79E07D93" w14:textId="77777777" w:rsidR="0037440A" w:rsidRPr="002D4FE8" w:rsidRDefault="0037440A" w:rsidP="000842BB">
            <w:pPr>
              <w:rPr>
                <w:rFonts w:cstheme="minorHAnsi"/>
                <w:b/>
                <w:bCs/>
                <w:color w:val="000000" w:themeColor="text1"/>
              </w:rPr>
            </w:pPr>
            <w:r w:rsidRPr="002D4FE8">
              <w:rPr>
                <w:rFonts w:cstheme="minorHAnsi"/>
                <w:b/>
                <w:bCs/>
                <w:color w:val="000000" w:themeColor="text1"/>
              </w:rPr>
              <w:t>Shape</w:t>
            </w:r>
          </w:p>
        </w:tc>
        <w:tc>
          <w:tcPr>
            <w:tcW w:w="8063" w:type="dxa"/>
          </w:tcPr>
          <w:p w14:paraId="6DC6AB9D" w14:textId="5DC33CF7" w:rsidR="00417DCF" w:rsidRPr="002D4FE8" w:rsidRDefault="00417DCF" w:rsidP="00417DCF">
            <w:pPr>
              <w:pStyle w:val="Default"/>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2-D and 3-D equipment, including wooden building blocks, magnetic blocks, </w:t>
            </w:r>
            <w:proofErr w:type="spellStart"/>
            <w:r w:rsidRPr="002D4FE8">
              <w:rPr>
                <w:rFonts w:asciiTheme="minorHAnsi" w:hAnsiTheme="minorHAnsi" w:cstheme="minorHAnsi"/>
                <w:color w:val="000000" w:themeColor="text1"/>
                <w:sz w:val="22"/>
                <w:szCs w:val="22"/>
              </w:rPr>
              <w:t>polydrons</w:t>
            </w:r>
            <w:proofErr w:type="spellEnd"/>
            <w:r w:rsidRPr="002D4FE8">
              <w:rPr>
                <w:rFonts w:asciiTheme="minorHAnsi" w:hAnsiTheme="minorHAnsi" w:cstheme="minorHAnsi"/>
                <w:color w:val="000000" w:themeColor="text1"/>
                <w:sz w:val="22"/>
                <w:szCs w:val="22"/>
              </w:rPr>
              <w:t xml:space="preserve">, tangrams, pattern blocks, </w:t>
            </w:r>
            <w:proofErr w:type="spellStart"/>
            <w:r w:rsidRPr="002D4FE8">
              <w:rPr>
                <w:rFonts w:asciiTheme="minorHAnsi" w:hAnsiTheme="minorHAnsi" w:cstheme="minorHAnsi"/>
                <w:color w:val="000000" w:themeColor="text1"/>
                <w:sz w:val="22"/>
                <w:szCs w:val="22"/>
              </w:rPr>
              <w:t>geostrips</w:t>
            </w:r>
            <w:proofErr w:type="spellEnd"/>
            <w:r w:rsidRPr="002D4FE8">
              <w:rPr>
                <w:rFonts w:asciiTheme="minorHAnsi" w:hAnsiTheme="minorHAnsi" w:cstheme="minorHAnsi"/>
                <w:color w:val="000000" w:themeColor="text1"/>
                <w:sz w:val="22"/>
                <w:szCs w:val="22"/>
              </w:rPr>
              <w:t xml:space="preserve">, </w:t>
            </w:r>
            <w:r w:rsidR="000568DC">
              <w:rPr>
                <w:rFonts w:asciiTheme="minorHAnsi" w:hAnsiTheme="minorHAnsi" w:cstheme="minorHAnsi"/>
                <w:color w:val="000000" w:themeColor="text1"/>
                <w:sz w:val="22"/>
                <w:szCs w:val="22"/>
              </w:rPr>
              <w:t xml:space="preserve">K’NEX, </w:t>
            </w:r>
            <w:r w:rsidRPr="002D4FE8">
              <w:rPr>
                <w:rFonts w:asciiTheme="minorHAnsi" w:hAnsiTheme="minorHAnsi" w:cstheme="minorHAnsi"/>
                <w:color w:val="000000" w:themeColor="text1"/>
                <w:sz w:val="22"/>
                <w:szCs w:val="22"/>
              </w:rPr>
              <w:t xml:space="preserve">found materials from classroom/home, etc. </w:t>
            </w:r>
          </w:p>
          <w:p w14:paraId="2ED3BD1C" w14:textId="7389063C" w:rsidR="00DC6C4D" w:rsidRPr="002D4FE8" w:rsidRDefault="00DC6C4D" w:rsidP="00417DCF">
            <w:pPr>
              <w:pStyle w:val="Default"/>
              <w:numPr>
                <w:ilvl w:val="0"/>
                <w:numId w:val="15"/>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Commercial equipment (if available)</w:t>
            </w:r>
            <w:r w:rsidR="003E2011" w:rsidRPr="002D4FE8">
              <w:rPr>
                <w:rFonts w:asciiTheme="minorHAnsi" w:hAnsiTheme="minorHAnsi" w:cstheme="minorHAnsi"/>
                <w:color w:val="000000" w:themeColor="text1"/>
                <w:sz w:val="22"/>
                <w:szCs w:val="22"/>
              </w:rPr>
              <w:t xml:space="preserve">: interlocking strips (e.g. </w:t>
            </w:r>
            <w:proofErr w:type="spellStart"/>
            <w:r w:rsidR="003E2011" w:rsidRPr="002D4FE8">
              <w:rPr>
                <w:rFonts w:asciiTheme="minorHAnsi" w:hAnsiTheme="minorHAnsi" w:cstheme="minorHAnsi"/>
                <w:color w:val="000000" w:themeColor="text1"/>
                <w:sz w:val="22"/>
                <w:szCs w:val="22"/>
              </w:rPr>
              <w:t>AngLegs</w:t>
            </w:r>
            <w:proofErr w:type="spellEnd"/>
            <w:r w:rsidR="003E2011" w:rsidRPr="002D4FE8">
              <w:rPr>
                <w:rFonts w:asciiTheme="minorHAnsi" w:hAnsiTheme="minorHAnsi" w:cstheme="minorHAnsi"/>
                <w:color w:val="000000" w:themeColor="text1"/>
                <w:sz w:val="22"/>
                <w:szCs w:val="22"/>
              </w:rPr>
              <w:t xml:space="preserve"> or </w:t>
            </w:r>
            <w:proofErr w:type="spellStart"/>
            <w:r w:rsidR="003E2011" w:rsidRPr="002D4FE8">
              <w:rPr>
                <w:rFonts w:asciiTheme="minorHAnsi" w:hAnsiTheme="minorHAnsi" w:cstheme="minorHAnsi"/>
                <w:color w:val="000000" w:themeColor="text1"/>
                <w:sz w:val="22"/>
                <w:szCs w:val="22"/>
              </w:rPr>
              <w:t>geostrips</w:t>
            </w:r>
            <w:proofErr w:type="spellEnd"/>
            <w:r w:rsidR="003E2011" w:rsidRPr="002D4FE8">
              <w:rPr>
                <w:rFonts w:asciiTheme="minorHAnsi" w:hAnsiTheme="minorHAnsi" w:cstheme="minorHAnsi"/>
                <w:color w:val="000000" w:themeColor="text1"/>
                <w:sz w:val="22"/>
                <w:szCs w:val="22"/>
              </w:rPr>
              <w:t>); geoboards with elastic bands, construction straws, etc.</w:t>
            </w:r>
          </w:p>
          <w:p w14:paraId="35319352" w14:textId="39E3E687" w:rsidR="00DC6C4D" w:rsidRPr="002D4FE8" w:rsidRDefault="00DC6C4D" w:rsidP="00417DCF">
            <w:pPr>
              <w:pStyle w:val="Default"/>
              <w:numPr>
                <w:ilvl w:val="0"/>
                <w:numId w:val="15"/>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Non-commercial equipment, e.g. art straws, drinking straws, wool/thread, pieces of uncooked spaghetti, </w:t>
            </w:r>
            <w:r w:rsidR="003E2011" w:rsidRPr="002D4FE8">
              <w:rPr>
                <w:rFonts w:asciiTheme="minorHAnsi" w:hAnsiTheme="minorHAnsi" w:cstheme="minorHAnsi"/>
                <w:color w:val="000000" w:themeColor="text1"/>
                <w:sz w:val="22"/>
                <w:szCs w:val="22"/>
              </w:rPr>
              <w:t>of various lengths; poster tack, plasticine or play dough</w:t>
            </w:r>
          </w:p>
          <w:p w14:paraId="6CD8B37C" w14:textId="77777777" w:rsidR="00417DCF" w:rsidRPr="002D4FE8" w:rsidRDefault="00417DCF" w:rsidP="00417DCF">
            <w:pPr>
              <w:pStyle w:val="Default"/>
              <w:numPr>
                <w:ilvl w:val="0"/>
                <w:numId w:val="16"/>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Scissors </w:t>
            </w:r>
          </w:p>
          <w:p w14:paraId="2CBD8DC1" w14:textId="2B81788F" w:rsidR="00417DCF" w:rsidRPr="002D4FE8" w:rsidRDefault="00417DCF" w:rsidP="00417DCF">
            <w:pPr>
              <w:pStyle w:val="Default"/>
              <w:numPr>
                <w:ilvl w:val="0"/>
                <w:numId w:val="16"/>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Squared paper </w:t>
            </w:r>
          </w:p>
          <w:p w14:paraId="7EF3FB34" w14:textId="77777777" w:rsidR="00417DCF" w:rsidRPr="002D4FE8" w:rsidRDefault="00417DCF" w:rsidP="00417DCF">
            <w:pPr>
              <w:autoSpaceDE w:val="0"/>
              <w:autoSpaceDN w:val="0"/>
              <w:adjustRightInd w:val="0"/>
              <w:spacing w:after="7"/>
              <w:rPr>
                <w:rFonts w:cstheme="minorHAnsi"/>
                <w:color w:val="000000" w:themeColor="text1"/>
                <w:kern w:val="0"/>
              </w:rPr>
            </w:pPr>
            <w:r w:rsidRPr="002D4FE8">
              <w:rPr>
                <w:rFonts w:cstheme="minorHAnsi"/>
                <w:color w:val="000000" w:themeColor="text1"/>
                <w:kern w:val="0"/>
              </w:rPr>
              <w:t xml:space="preserve">2-D shapes </w:t>
            </w:r>
          </w:p>
          <w:p w14:paraId="62A7F36C" w14:textId="5580DFC9" w:rsidR="00417DCF" w:rsidRPr="002D4FE8" w:rsidRDefault="00417DCF" w:rsidP="00417DCF">
            <w:pPr>
              <w:autoSpaceDE w:val="0"/>
              <w:autoSpaceDN w:val="0"/>
              <w:adjustRightInd w:val="0"/>
              <w:rPr>
                <w:rFonts w:cstheme="minorHAnsi"/>
                <w:color w:val="000000" w:themeColor="text1"/>
                <w:kern w:val="0"/>
              </w:rPr>
            </w:pPr>
            <w:r w:rsidRPr="002D4FE8">
              <w:rPr>
                <w:rFonts w:cstheme="minorHAnsi"/>
                <w:color w:val="000000" w:themeColor="text1"/>
                <w:kern w:val="0"/>
              </w:rPr>
              <w:t>Boxes, trays or hoops for sorting</w:t>
            </w:r>
          </w:p>
          <w:p w14:paraId="60325A7D" w14:textId="77777777" w:rsidR="00417DCF" w:rsidRPr="002D4FE8" w:rsidRDefault="00417DCF" w:rsidP="00417DCF">
            <w:pPr>
              <w:pStyle w:val="Default"/>
              <w:numPr>
                <w:ilvl w:val="0"/>
                <w:numId w:val="17"/>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Paper squares (five or six per pair) </w:t>
            </w:r>
          </w:p>
          <w:p w14:paraId="7FDBF197" w14:textId="77777777" w:rsidR="00417DCF" w:rsidRPr="002D4FE8" w:rsidRDefault="00417DCF" w:rsidP="00417DCF">
            <w:pPr>
              <w:pStyle w:val="Default"/>
              <w:numPr>
                <w:ilvl w:val="0"/>
                <w:numId w:val="17"/>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Resources for combining and partitioning as part of shape stations </w:t>
            </w:r>
          </w:p>
          <w:p w14:paraId="5E89727E" w14:textId="3742B5C9" w:rsidR="00417DCF" w:rsidRPr="002D4FE8" w:rsidRDefault="00417DCF" w:rsidP="00417DCF">
            <w:pPr>
              <w:pStyle w:val="Default"/>
              <w:numPr>
                <w:ilvl w:val="0"/>
                <w:numId w:val="18"/>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3-D shapes </w:t>
            </w:r>
          </w:p>
          <w:p w14:paraId="6F6A5F36" w14:textId="6902C6E8" w:rsidR="00417DCF" w:rsidRPr="002D4FE8" w:rsidRDefault="00417DCF" w:rsidP="00417DCF">
            <w:pPr>
              <w:autoSpaceDE w:val="0"/>
              <w:autoSpaceDN w:val="0"/>
              <w:adjustRightInd w:val="0"/>
              <w:spacing w:after="7"/>
              <w:rPr>
                <w:rFonts w:cstheme="minorHAnsi"/>
                <w:color w:val="000000" w:themeColor="text1"/>
                <w:kern w:val="0"/>
              </w:rPr>
            </w:pPr>
            <w:r w:rsidRPr="002D4FE8">
              <w:rPr>
                <w:rFonts w:cstheme="minorHAnsi"/>
                <w:color w:val="000000" w:themeColor="text1"/>
                <w:kern w:val="0"/>
              </w:rPr>
              <w:t xml:space="preserve">Straws, matchsticks and/or pieces of uncooked spaghetti </w:t>
            </w:r>
          </w:p>
          <w:p w14:paraId="5ED3981F" w14:textId="482CFBEA" w:rsidR="00417DCF" w:rsidRDefault="00417DCF" w:rsidP="00417DCF">
            <w:pPr>
              <w:autoSpaceDE w:val="0"/>
              <w:autoSpaceDN w:val="0"/>
              <w:adjustRightInd w:val="0"/>
              <w:spacing w:after="7"/>
              <w:rPr>
                <w:rFonts w:cstheme="minorHAnsi"/>
                <w:color w:val="000000" w:themeColor="text1"/>
                <w:kern w:val="0"/>
              </w:rPr>
            </w:pPr>
            <w:r w:rsidRPr="002D4FE8">
              <w:rPr>
                <w:rFonts w:cstheme="minorHAnsi"/>
                <w:color w:val="000000" w:themeColor="text1"/>
                <w:kern w:val="0"/>
              </w:rPr>
              <w:t xml:space="preserve">Modelling material, such as clay, play dough or plasticine </w:t>
            </w:r>
          </w:p>
          <w:p w14:paraId="4F25F7D6" w14:textId="014A4AE9" w:rsidR="000568DC" w:rsidRDefault="000568DC" w:rsidP="00417DCF">
            <w:pPr>
              <w:autoSpaceDE w:val="0"/>
              <w:autoSpaceDN w:val="0"/>
              <w:adjustRightInd w:val="0"/>
              <w:spacing w:after="7"/>
              <w:rPr>
                <w:rFonts w:cstheme="minorHAnsi"/>
                <w:color w:val="000000" w:themeColor="text1"/>
                <w:kern w:val="0"/>
              </w:rPr>
            </w:pPr>
            <w:r>
              <w:rPr>
                <w:rFonts w:cstheme="minorHAnsi"/>
                <w:color w:val="000000" w:themeColor="text1"/>
                <w:kern w:val="0"/>
              </w:rPr>
              <w:t>Blank cards (optional)</w:t>
            </w:r>
          </w:p>
          <w:p w14:paraId="6C4853AB" w14:textId="77777777" w:rsidR="005E5600" w:rsidRPr="002D4FE8" w:rsidRDefault="005E5600" w:rsidP="005E5600">
            <w:pPr>
              <w:pStyle w:val="Default"/>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PCMs 24, 25</w:t>
            </w:r>
          </w:p>
          <w:p w14:paraId="74E496E8" w14:textId="62A1BA9C" w:rsidR="003E2011" w:rsidRPr="002D4FE8" w:rsidRDefault="003E2011" w:rsidP="009238F5">
            <w:pPr>
              <w:pStyle w:val="Default"/>
              <w:rPr>
                <w:rFonts w:asciiTheme="minorHAnsi" w:hAnsiTheme="minorHAnsi" w:cstheme="minorHAnsi"/>
                <w:color w:val="000000" w:themeColor="text1"/>
                <w:sz w:val="22"/>
                <w:szCs w:val="22"/>
              </w:rPr>
            </w:pPr>
          </w:p>
        </w:tc>
      </w:tr>
      <w:tr w:rsidR="002D4FE8" w:rsidRPr="002D4FE8" w14:paraId="11FAEE76" w14:textId="77777777" w:rsidTr="000842BB">
        <w:trPr>
          <w:trHeight w:val="1273"/>
        </w:trPr>
        <w:tc>
          <w:tcPr>
            <w:tcW w:w="1429" w:type="dxa"/>
          </w:tcPr>
          <w:p w14:paraId="075EDA13" w14:textId="1B8B4C49" w:rsidR="0037440A" w:rsidRPr="002D4FE8" w:rsidRDefault="0037440A" w:rsidP="000842BB">
            <w:pPr>
              <w:rPr>
                <w:rFonts w:cstheme="minorHAnsi"/>
                <w:b/>
                <w:bCs/>
                <w:color w:val="000000" w:themeColor="text1"/>
              </w:rPr>
            </w:pPr>
            <w:r w:rsidRPr="002D4FE8">
              <w:rPr>
                <w:rFonts w:cstheme="minorHAnsi"/>
                <w:b/>
                <w:bCs/>
                <w:color w:val="000000" w:themeColor="text1"/>
              </w:rPr>
              <w:t>Unit 7</w:t>
            </w:r>
            <w:r w:rsidR="005232AA" w:rsidRPr="002D4FE8">
              <w:rPr>
                <w:rFonts w:cstheme="minorHAnsi"/>
                <w:b/>
                <w:bCs/>
                <w:color w:val="000000" w:themeColor="text1"/>
              </w:rPr>
              <w:t>:</w:t>
            </w:r>
          </w:p>
          <w:p w14:paraId="5CE0AE6B" w14:textId="77777777" w:rsidR="0037440A" w:rsidRPr="002D4FE8" w:rsidRDefault="0037440A" w:rsidP="000842BB">
            <w:pPr>
              <w:rPr>
                <w:rFonts w:cstheme="minorHAnsi"/>
                <w:b/>
                <w:bCs/>
                <w:color w:val="000000" w:themeColor="text1"/>
              </w:rPr>
            </w:pPr>
            <w:r w:rsidRPr="002D4FE8">
              <w:rPr>
                <w:rFonts w:cstheme="minorHAnsi"/>
                <w:b/>
                <w:bCs/>
                <w:color w:val="000000" w:themeColor="text1"/>
              </w:rPr>
              <w:t>Numbers to 200</w:t>
            </w:r>
          </w:p>
        </w:tc>
        <w:tc>
          <w:tcPr>
            <w:tcW w:w="8063" w:type="dxa"/>
          </w:tcPr>
          <w:p w14:paraId="25E28808" w14:textId="127105DF" w:rsidR="008E391F" w:rsidRPr="002D4FE8" w:rsidRDefault="008E391F" w:rsidP="008E391F">
            <w:pPr>
              <w:pStyle w:val="Default"/>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Any available countable resources, such as jigsaw puzzle pieces, uninflated balloons, marbles, buttons, elastic bands, drinking straws, lollipop sticks, disposable cutlery, metal washers, craft supplies (e.g. pipe cleaners, small pompoms, beads, art sequins</w:t>
            </w:r>
            <w:r w:rsidR="006B5B10">
              <w:rPr>
                <w:rFonts w:asciiTheme="minorHAnsi" w:hAnsiTheme="minorHAnsi" w:cstheme="minorHAnsi"/>
                <w:color w:val="000000" w:themeColor="text1"/>
                <w:sz w:val="22"/>
                <w:szCs w:val="22"/>
              </w:rPr>
              <w:t>, googly eyes</w:t>
            </w:r>
            <w:r w:rsidRPr="002D4FE8">
              <w:rPr>
                <w:rFonts w:asciiTheme="minorHAnsi" w:hAnsiTheme="minorHAnsi" w:cstheme="minorHAnsi"/>
                <w:color w:val="000000" w:themeColor="text1"/>
                <w:sz w:val="22"/>
                <w:szCs w:val="22"/>
              </w:rPr>
              <w:t xml:space="preserve">), pieces of pasta, </w:t>
            </w:r>
            <w:r w:rsidR="003E2011" w:rsidRPr="002D4FE8">
              <w:rPr>
                <w:rFonts w:asciiTheme="minorHAnsi" w:hAnsiTheme="minorHAnsi" w:cstheme="minorHAnsi"/>
                <w:color w:val="000000" w:themeColor="text1"/>
                <w:sz w:val="22"/>
                <w:szCs w:val="22"/>
              </w:rPr>
              <w:t xml:space="preserve">pegs, counters, links, </w:t>
            </w:r>
            <w:r w:rsidRPr="002D4FE8">
              <w:rPr>
                <w:rFonts w:asciiTheme="minorHAnsi" w:hAnsiTheme="minorHAnsi" w:cstheme="minorHAnsi"/>
                <w:color w:val="000000" w:themeColor="text1"/>
                <w:sz w:val="22"/>
                <w:szCs w:val="22"/>
              </w:rPr>
              <w:t xml:space="preserve">paper clips, paper fasteners, etc. </w:t>
            </w:r>
          </w:p>
          <w:p w14:paraId="7E8965E8" w14:textId="70FD4EA7" w:rsidR="008E391F" w:rsidRPr="002D4FE8" w:rsidRDefault="008E391F" w:rsidP="008E391F">
            <w:pPr>
              <w:pStyle w:val="Default"/>
              <w:numPr>
                <w:ilvl w:val="0"/>
                <w:numId w:val="19"/>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Counting aids, such as 100 squares, 200 squares, number lines</w:t>
            </w:r>
            <w:r w:rsidR="003E2011" w:rsidRPr="002D4FE8">
              <w:rPr>
                <w:rFonts w:asciiTheme="minorHAnsi" w:hAnsiTheme="minorHAnsi" w:cstheme="minorHAnsi"/>
                <w:color w:val="000000" w:themeColor="text1"/>
                <w:sz w:val="22"/>
                <w:szCs w:val="22"/>
              </w:rPr>
              <w:t>, numeral rolls, measuring tapes or metre sticks</w:t>
            </w:r>
            <w:r w:rsidRPr="002D4FE8">
              <w:rPr>
                <w:rFonts w:asciiTheme="minorHAnsi" w:hAnsiTheme="minorHAnsi" w:cstheme="minorHAnsi"/>
                <w:color w:val="000000" w:themeColor="text1"/>
                <w:sz w:val="22"/>
                <w:szCs w:val="22"/>
              </w:rPr>
              <w:t xml:space="preserve"> </w:t>
            </w:r>
          </w:p>
          <w:p w14:paraId="00F34F84" w14:textId="670A5C98" w:rsidR="008E391F" w:rsidRPr="002D4FE8" w:rsidRDefault="008E391F" w:rsidP="008E391F">
            <w:pPr>
              <w:pStyle w:val="Default"/>
              <w:numPr>
                <w:ilvl w:val="0"/>
                <w:numId w:val="19"/>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Large empty container per group </w:t>
            </w:r>
          </w:p>
          <w:p w14:paraId="1B1D5FC6" w14:textId="77777777" w:rsidR="008E391F" w:rsidRPr="002D4FE8" w:rsidRDefault="008E391F" w:rsidP="008E391F">
            <w:pPr>
              <w:pStyle w:val="Default"/>
              <w:numPr>
                <w:ilvl w:val="0"/>
                <w:numId w:val="19"/>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Base ten blocks (or Base Ten Blocks manipulative printable) </w:t>
            </w:r>
          </w:p>
          <w:p w14:paraId="337ED6DC" w14:textId="3AC4BD1A" w:rsidR="008E391F" w:rsidRPr="002D4FE8" w:rsidRDefault="008E391F" w:rsidP="008E391F">
            <w:pPr>
              <w:pStyle w:val="Default"/>
              <w:numPr>
                <w:ilvl w:val="0"/>
                <w:numId w:val="19"/>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Base ten money (i.e. €1, €10 and €100 denominations) </w:t>
            </w:r>
          </w:p>
          <w:p w14:paraId="06AA52C2" w14:textId="7DA21376" w:rsidR="008E391F" w:rsidRPr="002D4FE8" w:rsidRDefault="008E391F" w:rsidP="008E391F">
            <w:pPr>
              <w:pStyle w:val="Default"/>
              <w:numPr>
                <w:ilvl w:val="0"/>
                <w:numId w:val="19"/>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Place value counters </w:t>
            </w:r>
          </w:p>
          <w:p w14:paraId="4F358649" w14:textId="14FB0957" w:rsidR="008E391F" w:rsidRPr="002D4FE8" w:rsidRDefault="008E391F" w:rsidP="008E391F">
            <w:pPr>
              <w:pStyle w:val="Default"/>
              <w:numPr>
                <w:ilvl w:val="0"/>
                <w:numId w:val="19"/>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Place value arrow cards </w:t>
            </w:r>
          </w:p>
          <w:p w14:paraId="7D77885E" w14:textId="64E43D44" w:rsidR="008E391F" w:rsidRPr="002D4FE8" w:rsidRDefault="008E391F" w:rsidP="008E391F">
            <w:pPr>
              <w:pStyle w:val="Default"/>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0–9 spinner </w:t>
            </w:r>
          </w:p>
          <w:p w14:paraId="6DB780E5" w14:textId="77777777" w:rsidR="008E391F" w:rsidRPr="002D4FE8" w:rsidRDefault="008E391F" w:rsidP="008E391F">
            <w:pPr>
              <w:pStyle w:val="Default"/>
              <w:numPr>
                <w:ilvl w:val="0"/>
                <w:numId w:val="19"/>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Selection of toy catalogues, brochures and flyers </w:t>
            </w:r>
          </w:p>
          <w:p w14:paraId="33D8D00C" w14:textId="77777777" w:rsidR="008E391F" w:rsidRPr="002D4FE8" w:rsidRDefault="008E391F" w:rsidP="008E391F">
            <w:pPr>
              <w:pStyle w:val="Default"/>
              <w:numPr>
                <w:ilvl w:val="0"/>
                <w:numId w:val="19"/>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Children’s own books </w:t>
            </w:r>
          </w:p>
          <w:p w14:paraId="1FB223C5" w14:textId="77777777" w:rsidR="008E391F" w:rsidRDefault="008E391F" w:rsidP="008E391F">
            <w:pPr>
              <w:pStyle w:val="Default"/>
              <w:numPr>
                <w:ilvl w:val="0"/>
                <w:numId w:val="19"/>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Various print materials, such as newspapers, magazines and brochures </w:t>
            </w:r>
          </w:p>
          <w:p w14:paraId="0D36700B" w14:textId="77777777" w:rsidR="003917F5" w:rsidRPr="002D4FE8" w:rsidRDefault="003917F5" w:rsidP="003917F5">
            <w:pPr>
              <w:pStyle w:val="Default"/>
              <w:numPr>
                <w:ilvl w:val="0"/>
                <w:numId w:val="19"/>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PCM 26</w:t>
            </w:r>
          </w:p>
          <w:p w14:paraId="5F59C582" w14:textId="77777777" w:rsidR="0037440A" w:rsidRPr="002D4FE8" w:rsidRDefault="0037440A" w:rsidP="009238F5">
            <w:pPr>
              <w:pStyle w:val="Default"/>
              <w:numPr>
                <w:ilvl w:val="0"/>
                <w:numId w:val="19"/>
              </w:numPr>
              <w:rPr>
                <w:rFonts w:asciiTheme="minorHAnsi" w:hAnsiTheme="minorHAnsi" w:cstheme="minorHAnsi"/>
                <w:color w:val="000000" w:themeColor="text1"/>
                <w:sz w:val="22"/>
                <w:szCs w:val="22"/>
              </w:rPr>
            </w:pPr>
          </w:p>
        </w:tc>
      </w:tr>
      <w:tr w:rsidR="000F0443" w:rsidRPr="002D4FE8" w14:paraId="36F7BC70" w14:textId="77777777" w:rsidTr="000842BB">
        <w:trPr>
          <w:trHeight w:val="1273"/>
        </w:trPr>
        <w:tc>
          <w:tcPr>
            <w:tcW w:w="1429" w:type="dxa"/>
          </w:tcPr>
          <w:p w14:paraId="1225F7A2" w14:textId="70037AB2" w:rsidR="000F0443" w:rsidRPr="002D4FE8" w:rsidRDefault="000F0443" w:rsidP="000F0443">
            <w:pPr>
              <w:rPr>
                <w:rFonts w:cstheme="minorHAnsi"/>
                <w:b/>
                <w:bCs/>
                <w:color w:val="000000" w:themeColor="text1"/>
              </w:rPr>
            </w:pPr>
            <w:r w:rsidRPr="002D4FE8">
              <w:rPr>
                <w:rFonts w:cstheme="minorHAnsi"/>
                <w:b/>
                <w:bCs/>
                <w:color w:val="000000" w:themeColor="text1"/>
              </w:rPr>
              <w:lastRenderedPageBreak/>
              <w:t xml:space="preserve">Unit </w:t>
            </w:r>
            <w:r>
              <w:rPr>
                <w:rFonts w:cstheme="minorHAnsi"/>
                <w:b/>
                <w:bCs/>
                <w:color w:val="000000" w:themeColor="text1"/>
              </w:rPr>
              <w:t>8</w:t>
            </w:r>
            <w:r w:rsidRPr="002D4FE8">
              <w:rPr>
                <w:rFonts w:cstheme="minorHAnsi"/>
                <w:b/>
                <w:bCs/>
                <w:color w:val="000000" w:themeColor="text1"/>
              </w:rPr>
              <w:t>:</w:t>
            </w:r>
            <w:r w:rsidR="00D857F7">
              <w:rPr>
                <w:rFonts w:cstheme="minorHAnsi"/>
                <w:b/>
                <w:bCs/>
                <w:color w:val="000000" w:themeColor="text1"/>
              </w:rPr>
              <w:t xml:space="preserve"> </w:t>
            </w:r>
            <w:r w:rsidR="00D857F7">
              <w:t xml:space="preserve"> </w:t>
            </w:r>
            <w:r w:rsidR="00D857F7" w:rsidRPr="00D857F7">
              <w:rPr>
                <w:rFonts w:cstheme="minorHAnsi"/>
                <w:b/>
                <w:bCs/>
                <w:color w:val="000000" w:themeColor="text1"/>
              </w:rPr>
              <w:t>Addition and Subtraction 2</w:t>
            </w:r>
          </w:p>
          <w:p w14:paraId="1A35D976" w14:textId="77777777" w:rsidR="000F0443" w:rsidRPr="002D4FE8" w:rsidRDefault="000F0443" w:rsidP="000842BB">
            <w:pPr>
              <w:rPr>
                <w:rFonts w:cstheme="minorHAnsi"/>
                <w:b/>
                <w:bCs/>
                <w:color w:val="000000" w:themeColor="text1"/>
              </w:rPr>
            </w:pPr>
          </w:p>
        </w:tc>
        <w:tc>
          <w:tcPr>
            <w:tcW w:w="8063" w:type="dxa"/>
          </w:tcPr>
          <w:p w14:paraId="5C9A26D7" w14:textId="31837FA3" w:rsidR="00A779AA" w:rsidRPr="00A779AA" w:rsidRDefault="00A779AA" w:rsidP="00A779AA">
            <w:pPr>
              <w:pStyle w:val="Default"/>
              <w:spacing w:after="7"/>
              <w:rPr>
                <w:rFonts w:asciiTheme="minorHAnsi" w:hAnsiTheme="minorHAnsi" w:cstheme="minorHAnsi"/>
                <w:color w:val="000000" w:themeColor="text1"/>
                <w:sz w:val="22"/>
                <w:szCs w:val="22"/>
              </w:rPr>
            </w:pPr>
            <w:r w:rsidRPr="00A779AA">
              <w:rPr>
                <w:rFonts w:asciiTheme="minorHAnsi" w:hAnsiTheme="minorHAnsi" w:cstheme="minorHAnsi"/>
                <w:color w:val="000000" w:themeColor="text1"/>
                <w:sz w:val="22"/>
                <w:szCs w:val="22"/>
              </w:rPr>
              <w:t>Countable resources</w:t>
            </w:r>
            <w:r w:rsidR="0052457D">
              <w:rPr>
                <w:rFonts w:asciiTheme="minorHAnsi" w:hAnsiTheme="minorHAnsi" w:cstheme="minorHAnsi"/>
                <w:color w:val="000000" w:themeColor="text1"/>
                <w:sz w:val="22"/>
                <w:szCs w:val="22"/>
              </w:rPr>
              <w:t xml:space="preserve"> </w:t>
            </w:r>
            <w:r w:rsidRPr="00A779AA">
              <w:rPr>
                <w:rFonts w:asciiTheme="minorHAnsi" w:hAnsiTheme="minorHAnsi" w:cstheme="minorHAnsi"/>
                <w:color w:val="000000" w:themeColor="text1"/>
                <w:sz w:val="22"/>
                <w:szCs w:val="22"/>
              </w:rPr>
              <w:t>such as interlocking cubes, place value grids, base ten blocks</w:t>
            </w:r>
          </w:p>
          <w:p w14:paraId="4395A7BD" w14:textId="57DBF2A6" w:rsidR="00A779AA" w:rsidRDefault="00A779AA" w:rsidP="00A779AA">
            <w:pPr>
              <w:pStyle w:val="Default"/>
              <w:spacing w:after="7"/>
              <w:rPr>
                <w:rFonts w:asciiTheme="minorHAnsi" w:hAnsiTheme="minorHAnsi" w:cstheme="minorHAnsi"/>
                <w:color w:val="000000" w:themeColor="text1"/>
                <w:sz w:val="22"/>
                <w:szCs w:val="22"/>
              </w:rPr>
            </w:pPr>
            <w:r w:rsidRPr="00A779AA">
              <w:rPr>
                <w:rFonts w:asciiTheme="minorHAnsi" w:hAnsiTheme="minorHAnsi" w:cstheme="minorHAnsi"/>
                <w:color w:val="000000" w:themeColor="text1"/>
                <w:sz w:val="22"/>
                <w:szCs w:val="22"/>
              </w:rPr>
              <w:t>Counting aids</w:t>
            </w:r>
            <w:r w:rsidR="0052457D">
              <w:rPr>
                <w:rFonts w:asciiTheme="minorHAnsi" w:hAnsiTheme="minorHAnsi" w:cstheme="minorHAnsi"/>
                <w:color w:val="000000" w:themeColor="text1"/>
                <w:sz w:val="22"/>
                <w:szCs w:val="22"/>
              </w:rPr>
              <w:t xml:space="preserve"> </w:t>
            </w:r>
            <w:r w:rsidRPr="00A779AA">
              <w:rPr>
                <w:rFonts w:asciiTheme="minorHAnsi" w:hAnsiTheme="minorHAnsi" w:cstheme="minorHAnsi"/>
                <w:color w:val="000000" w:themeColor="text1"/>
                <w:sz w:val="22"/>
                <w:szCs w:val="22"/>
              </w:rPr>
              <w:t xml:space="preserve">such as 100 </w:t>
            </w:r>
            <w:r w:rsidR="006B5B10">
              <w:rPr>
                <w:rFonts w:asciiTheme="minorHAnsi" w:hAnsiTheme="minorHAnsi" w:cstheme="minorHAnsi"/>
                <w:color w:val="000000" w:themeColor="text1"/>
                <w:sz w:val="22"/>
                <w:szCs w:val="22"/>
              </w:rPr>
              <w:t>s</w:t>
            </w:r>
            <w:r w:rsidRPr="00A779AA">
              <w:rPr>
                <w:rFonts w:asciiTheme="minorHAnsi" w:hAnsiTheme="minorHAnsi" w:cstheme="minorHAnsi"/>
                <w:color w:val="000000" w:themeColor="text1"/>
                <w:sz w:val="22"/>
                <w:szCs w:val="22"/>
              </w:rPr>
              <w:t>quare</w:t>
            </w:r>
            <w:r w:rsidR="006B5B10">
              <w:rPr>
                <w:rFonts w:asciiTheme="minorHAnsi" w:hAnsiTheme="minorHAnsi" w:cstheme="minorHAnsi"/>
                <w:color w:val="000000" w:themeColor="text1"/>
                <w:sz w:val="22"/>
                <w:szCs w:val="22"/>
              </w:rPr>
              <w:t>s</w:t>
            </w:r>
            <w:r w:rsidRPr="00A779AA">
              <w:rPr>
                <w:rFonts w:asciiTheme="minorHAnsi" w:hAnsiTheme="minorHAnsi" w:cstheme="minorHAnsi"/>
                <w:color w:val="000000" w:themeColor="text1"/>
                <w:sz w:val="22"/>
                <w:szCs w:val="22"/>
              </w:rPr>
              <w:t xml:space="preserve"> and </w:t>
            </w:r>
            <w:r w:rsidR="006B5B10">
              <w:rPr>
                <w:rFonts w:asciiTheme="minorHAnsi" w:hAnsiTheme="minorHAnsi" w:cstheme="minorHAnsi"/>
                <w:color w:val="000000" w:themeColor="text1"/>
                <w:sz w:val="22"/>
                <w:szCs w:val="22"/>
              </w:rPr>
              <w:t>n</w:t>
            </w:r>
            <w:r w:rsidRPr="00A779AA">
              <w:rPr>
                <w:rFonts w:asciiTheme="minorHAnsi" w:hAnsiTheme="minorHAnsi" w:cstheme="minorHAnsi"/>
                <w:color w:val="000000" w:themeColor="text1"/>
                <w:sz w:val="22"/>
                <w:szCs w:val="22"/>
              </w:rPr>
              <w:t>umber lines</w:t>
            </w:r>
          </w:p>
          <w:p w14:paraId="1EE44A01" w14:textId="2E63B512" w:rsidR="000F0443" w:rsidRPr="002D4FE8" w:rsidRDefault="00A779AA" w:rsidP="0052457D">
            <w:pPr>
              <w:pStyle w:val="Default"/>
              <w:spacing w:after="7"/>
              <w:rPr>
                <w:rFonts w:asciiTheme="minorHAnsi" w:hAnsiTheme="minorHAnsi" w:cstheme="minorHAnsi"/>
                <w:color w:val="000000" w:themeColor="text1"/>
                <w:sz w:val="22"/>
                <w:szCs w:val="22"/>
              </w:rPr>
            </w:pPr>
            <w:r w:rsidRPr="00A779AA">
              <w:rPr>
                <w:rFonts w:asciiTheme="minorHAnsi" w:hAnsiTheme="minorHAnsi" w:cstheme="minorHAnsi"/>
                <w:color w:val="000000" w:themeColor="text1"/>
                <w:sz w:val="22"/>
                <w:szCs w:val="22"/>
              </w:rPr>
              <w:t>Open number line</w:t>
            </w:r>
          </w:p>
        </w:tc>
      </w:tr>
      <w:tr w:rsidR="000F0443" w:rsidRPr="002D4FE8" w14:paraId="34FAD660" w14:textId="77777777" w:rsidTr="000842BB">
        <w:trPr>
          <w:trHeight w:val="1273"/>
        </w:trPr>
        <w:tc>
          <w:tcPr>
            <w:tcW w:w="1429" w:type="dxa"/>
          </w:tcPr>
          <w:p w14:paraId="39FFEFFD" w14:textId="42499351" w:rsidR="000F0443" w:rsidRPr="002D4FE8" w:rsidRDefault="000F0443" w:rsidP="000F0443">
            <w:pPr>
              <w:rPr>
                <w:rFonts w:cstheme="minorHAnsi"/>
                <w:b/>
                <w:bCs/>
                <w:color w:val="000000" w:themeColor="text1"/>
              </w:rPr>
            </w:pPr>
            <w:r w:rsidRPr="002D4FE8">
              <w:rPr>
                <w:rFonts w:cstheme="minorHAnsi"/>
                <w:b/>
                <w:bCs/>
                <w:color w:val="000000" w:themeColor="text1"/>
              </w:rPr>
              <w:t xml:space="preserve">Unit </w:t>
            </w:r>
            <w:r>
              <w:rPr>
                <w:rFonts w:cstheme="minorHAnsi"/>
                <w:b/>
                <w:bCs/>
                <w:color w:val="000000" w:themeColor="text1"/>
              </w:rPr>
              <w:t>9</w:t>
            </w:r>
            <w:r w:rsidRPr="002D4FE8">
              <w:rPr>
                <w:rFonts w:cstheme="minorHAnsi"/>
                <w:b/>
                <w:bCs/>
                <w:color w:val="000000" w:themeColor="text1"/>
              </w:rPr>
              <w:t>:</w:t>
            </w:r>
            <w:r w:rsidR="000E4AD6">
              <w:rPr>
                <w:rFonts w:cstheme="minorHAnsi"/>
                <w:b/>
                <w:bCs/>
                <w:color w:val="000000" w:themeColor="text1"/>
              </w:rPr>
              <w:t xml:space="preserve"> </w:t>
            </w:r>
            <w:r w:rsidR="000E4AD6">
              <w:t xml:space="preserve"> </w:t>
            </w:r>
            <w:r w:rsidR="000E4AD6" w:rsidRPr="000E4AD6">
              <w:rPr>
                <w:rFonts w:cstheme="minorHAnsi"/>
                <w:b/>
                <w:bCs/>
                <w:color w:val="000000" w:themeColor="text1"/>
              </w:rPr>
              <w:t>Location and Transformation</w:t>
            </w:r>
          </w:p>
          <w:p w14:paraId="745B606B" w14:textId="77777777" w:rsidR="000F0443" w:rsidRPr="002D4FE8" w:rsidRDefault="000F0443" w:rsidP="000842BB">
            <w:pPr>
              <w:rPr>
                <w:rFonts w:cstheme="minorHAnsi"/>
                <w:b/>
                <w:bCs/>
                <w:color w:val="000000" w:themeColor="text1"/>
              </w:rPr>
            </w:pPr>
          </w:p>
        </w:tc>
        <w:tc>
          <w:tcPr>
            <w:tcW w:w="8063" w:type="dxa"/>
          </w:tcPr>
          <w:p w14:paraId="5F2C90C1" w14:textId="427108A4" w:rsidR="00047AB2" w:rsidRDefault="00047AB2" w:rsidP="00047AB2">
            <w:pPr>
              <w:pStyle w:val="Default"/>
              <w:spacing w:after="7"/>
              <w:rPr>
                <w:rFonts w:asciiTheme="minorHAnsi" w:hAnsiTheme="minorHAnsi" w:cstheme="minorHAnsi"/>
                <w:color w:val="000000" w:themeColor="text1"/>
                <w:sz w:val="22"/>
                <w:szCs w:val="22"/>
              </w:rPr>
            </w:pPr>
            <w:r w:rsidRPr="00047AB2">
              <w:rPr>
                <w:rFonts w:asciiTheme="minorHAnsi" w:hAnsiTheme="minorHAnsi" w:cstheme="minorHAnsi"/>
                <w:color w:val="000000" w:themeColor="text1"/>
                <w:sz w:val="22"/>
                <w:szCs w:val="22"/>
              </w:rPr>
              <w:t xml:space="preserve">Lots of cubes and cuboids, both connecting (interlocking cubes, magnetic blocks, </w:t>
            </w:r>
            <w:proofErr w:type="spellStart"/>
            <w:r w:rsidRPr="00047AB2">
              <w:rPr>
                <w:rFonts w:asciiTheme="minorHAnsi" w:hAnsiTheme="minorHAnsi" w:cstheme="minorHAnsi"/>
                <w:color w:val="000000" w:themeColor="text1"/>
                <w:sz w:val="22"/>
                <w:szCs w:val="22"/>
              </w:rPr>
              <w:t>polydrons</w:t>
            </w:r>
            <w:proofErr w:type="spellEnd"/>
            <w:r w:rsidRPr="00047AB2">
              <w:rPr>
                <w:rFonts w:asciiTheme="minorHAnsi" w:hAnsiTheme="minorHAnsi" w:cstheme="minorHAnsi"/>
                <w:color w:val="000000" w:themeColor="text1"/>
                <w:sz w:val="22"/>
                <w:szCs w:val="22"/>
              </w:rPr>
              <w:t xml:space="preserve">, </w:t>
            </w:r>
            <w:proofErr w:type="spellStart"/>
            <w:r w:rsidRPr="00047AB2">
              <w:rPr>
                <w:rFonts w:asciiTheme="minorHAnsi" w:hAnsiTheme="minorHAnsi" w:cstheme="minorHAnsi"/>
                <w:color w:val="000000" w:themeColor="text1"/>
                <w:sz w:val="22"/>
                <w:szCs w:val="22"/>
              </w:rPr>
              <w:t>megablocks</w:t>
            </w:r>
            <w:proofErr w:type="spellEnd"/>
            <w:r w:rsidRPr="00047AB2">
              <w:rPr>
                <w:rFonts w:asciiTheme="minorHAnsi" w:hAnsiTheme="minorHAnsi" w:cstheme="minorHAnsi"/>
                <w:color w:val="000000" w:themeColor="text1"/>
                <w:sz w:val="22"/>
                <w:szCs w:val="22"/>
              </w:rPr>
              <w:t>, etc.) and not connecting (base ten</w:t>
            </w:r>
            <w:r w:rsidR="006B5B10">
              <w:rPr>
                <w:rFonts w:asciiTheme="minorHAnsi" w:hAnsiTheme="minorHAnsi" w:cstheme="minorHAnsi"/>
                <w:color w:val="000000" w:themeColor="text1"/>
                <w:sz w:val="22"/>
                <w:szCs w:val="22"/>
              </w:rPr>
              <w:t xml:space="preserve"> blocks</w:t>
            </w:r>
            <w:r w:rsidRPr="00047AB2">
              <w:rPr>
                <w:rFonts w:asciiTheme="minorHAnsi" w:hAnsiTheme="minorHAnsi" w:cstheme="minorHAnsi"/>
                <w:color w:val="000000" w:themeColor="text1"/>
                <w:sz w:val="22"/>
                <w:szCs w:val="22"/>
              </w:rPr>
              <w:t>, wooden building blocks and number rods)</w:t>
            </w:r>
          </w:p>
          <w:p w14:paraId="18BEFBBF" w14:textId="4AEE4E81" w:rsidR="006B5B10" w:rsidRDefault="006B5B10" w:rsidP="006B5B10">
            <w:pPr>
              <w:pStyle w:val="Default"/>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3-D shapes and </w:t>
            </w:r>
            <w:r w:rsidRPr="00047AB2">
              <w:rPr>
                <w:rFonts w:asciiTheme="minorHAnsi" w:hAnsiTheme="minorHAnsi" w:cstheme="minorHAnsi"/>
                <w:color w:val="000000" w:themeColor="text1"/>
                <w:sz w:val="22"/>
                <w:szCs w:val="22"/>
              </w:rPr>
              <w:t>2-D</w:t>
            </w:r>
            <w:r>
              <w:rPr>
                <w:rFonts w:asciiTheme="minorHAnsi" w:hAnsiTheme="minorHAnsi" w:cstheme="minorHAnsi"/>
                <w:color w:val="000000" w:themeColor="text1"/>
                <w:sz w:val="22"/>
                <w:szCs w:val="22"/>
              </w:rPr>
              <w:t xml:space="preserve"> </w:t>
            </w:r>
            <w:r w:rsidRPr="00047AB2">
              <w:rPr>
                <w:rFonts w:asciiTheme="minorHAnsi" w:hAnsiTheme="minorHAnsi" w:cstheme="minorHAnsi"/>
                <w:color w:val="000000" w:themeColor="text1"/>
                <w:sz w:val="22"/>
                <w:szCs w:val="22"/>
              </w:rPr>
              <w:t>shapes (both symmetrical and non-symmetrical)</w:t>
            </w:r>
          </w:p>
          <w:p w14:paraId="1494B572" w14:textId="1342CE46" w:rsidR="006B5B10" w:rsidRDefault="006B5B10" w:rsidP="006B5B10">
            <w:pPr>
              <w:pStyle w:val="Default"/>
              <w:spacing w:after="7"/>
              <w:rPr>
                <w:rFonts w:asciiTheme="minorHAnsi" w:hAnsiTheme="minorHAnsi" w:cstheme="minorHAnsi"/>
                <w:color w:val="000000" w:themeColor="text1"/>
                <w:sz w:val="22"/>
                <w:szCs w:val="22"/>
              </w:rPr>
            </w:pPr>
            <w:r w:rsidRPr="00047AB2">
              <w:rPr>
                <w:rFonts w:asciiTheme="minorHAnsi" w:hAnsiTheme="minorHAnsi" w:cstheme="minorHAnsi"/>
                <w:color w:val="000000" w:themeColor="text1"/>
                <w:sz w:val="22"/>
                <w:szCs w:val="22"/>
              </w:rPr>
              <w:t>Counters</w:t>
            </w:r>
          </w:p>
          <w:p w14:paraId="4DE88F05" w14:textId="159DB274" w:rsidR="00C8234D" w:rsidRDefault="00C8234D" w:rsidP="0036165F">
            <w:pPr>
              <w:pStyle w:val="Default"/>
              <w:spacing w:after="7"/>
              <w:rPr>
                <w:rFonts w:asciiTheme="minorHAnsi" w:hAnsiTheme="minorHAnsi" w:cstheme="minorHAnsi"/>
                <w:color w:val="000000" w:themeColor="text1"/>
                <w:sz w:val="22"/>
                <w:szCs w:val="22"/>
              </w:rPr>
            </w:pPr>
            <w:r w:rsidRPr="00047AB2">
              <w:rPr>
                <w:rFonts w:asciiTheme="minorHAnsi" w:hAnsiTheme="minorHAnsi" w:cstheme="minorHAnsi"/>
                <w:color w:val="000000" w:themeColor="text1"/>
                <w:sz w:val="22"/>
                <w:szCs w:val="22"/>
              </w:rPr>
              <w:t>Programmable bot toys (e.g. Bee-Bots) and bot mats</w:t>
            </w:r>
          </w:p>
          <w:p w14:paraId="521449A0" w14:textId="4399E12C" w:rsidR="006B5B10" w:rsidRPr="00047AB2" w:rsidRDefault="006B5B10" w:rsidP="006B5B10">
            <w:pPr>
              <w:pStyle w:val="Default"/>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Teaching clocks</w:t>
            </w:r>
            <w:r>
              <w:rPr>
                <w:rFonts w:asciiTheme="minorHAnsi" w:hAnsiTheme="minorHAnsi" w:cstheme="minorHAnsi"/>
                <w:color w:val="000000" w:themeColor="text1"/>
                <w:sz w:val="22"/>
                <w:szCs w:val="22"/>
              </w:rPr>
              <w:br/>
            </w:r>
            <w:r w:rsidRPr="00047AB2">
              <w:rPr>
                <w:rFonts w:asciiTheme="minorHAnsi" w:hAnsiTheme="minorHAnsi" w:cstheme="minorHAnsi"/>
                <w:color w:val="000000" w:themeColor="text1"/>
                <w:sz w:val="22"/>
                <w:szCs w:val="22"/>
              </w:rPr>
              <w:t>Geoboards</w:t>
            </w:r>
            <w:r>
              <w:rPr>
                <w:rFonts w:asciiTheme="minorHAnsi" w:hAnsiTheme="minorHAnsi" w:cstheme="minorHAnsi"/>
                <w:color w:val="000000" w:themeColor="text1"/>
                <w:sz w:val="22"/>
                <w:szCs w:val="22"/>
              </w:rPr>
              <w:t xml:space="preserve"> and elastic bands</w:t>
            </w:r>
          </w:p>
          <w:p w14:paraId="4BBA36EC" w14:textId="77777777" w:rsidR="00047AB2" w:rsidRDefault="00047AB2" w:rsidP="00047AB2">
            <w:pPr>
              <w:pStyle w:val="Default"/>
              <w:spacing w:after="7"/>
              <w:rPr>
                <w:rFonts w:asciiTheme="minorHAnsi" w:hAnsiTheme="minorHAnsi" w:cstheme="minorHAnsi"/>
                <w:color w:val="000000" w:themeColor="text1"/>
                <w:sz w:val="22"/>
                <w:szCs w:val="22"/>
              </w:rPr>
            </w:pPr>
            <w:r w:rsidRPr="00047AB2">
              <w:rPr>
                <w:rFonts w:asciiTheme="minorHAnsi" w:hAnsiTheme="minorHAnsi" w:cstheme="minorHAnsi"/>
                <w:color w:val="000000" w:themeColor="text1"/>
                <w:sz w:val="22"/>
                <w:szCs w:val="22"/>
              </w:rPr>
              <w:t>Geometric solids</w:t>
            </w:r>
          </w:p>
          <w:p w14:paraId="4E6587AD" w14:textId="396DBB51" w:rsidR="006B5B10" w:rsidRDefault="0036165F" w:rsidP="0036165F">
            <w:pPr>
              <w:pStyle w:val="Default"/>
              <w:spacing w:after="7"/>
              <w:rPr>
                <w:rFonts w:asciiTheme="minorHAnsi" w:hAnsiTheme="minorHAnsi" w:cstheme="minorHAnsi"/>
                <w:color w:val="000000" w:themeColor="text1"/>
                <w:sz w:val="22"/>
                <w:szCs w:val="22"/>
              </w:rPr>
            </w:pPr>
            <w:r w:rsidRPr="00047AB2">
              <w:rPr>
                <w:rFonts w:asciiTheme="minorHAnsi" w:hAnsiTheme="minorHAnsi" w:cstheme="minorHAnsi"/>
                <w:color w:val="000000" w:themeColor="text1"/>
                <w:sz w:val="22"/>
                <w:szCs w:val="22"/>
              </w:rPr>
              <w:t xml:space="preserve">Pentominoes, tangrams, pattern blocks, and any other available </w:t>
            </w:r>
            <w:r w:rsidR="006B5B10" w:rsidRPr="00047AB2">
              <w:rPr>
                <w:rFonts w:asciiTheme="minorHAnsi" w:hAnsiTheme="minorHAnsi" w:cstheme="minorHAnsi"/>
                <w:color w:val="000000" w:themeColor="text1"/>
                <w:sz w:val="22"/>
                <w:szCs w:val="22"/>
              </w:rPr>
              <w:t>2-D</w:t>
            </w:r>
            <w:r w:rsidR="006B5B10">
              <w:rPr>
                <w:rFonts w:asciiTheme="minorHAnsi" w:hAnsiTheme="minorHAnsi" w:cstheme="minorHAnsi"/>
                <w:color w:val="000000" w:themeColor="text1"/>
                <w:sz w:val="22"/>
                <w:szCs w:val="22"/>
              </w:rPr>
              <w:t xml:space="preserve"> </w:t>
            </w:r>
            <w:r w:rsidR="006B5B10" w:rsidRPr="00047AB2">
              <w:rPr>
                <w:rFonts w:asciiTheme="minorHAnsi" w:hAnsiTheme="minorHAnsi" w:cstheme="minorHAnsi"/>
                <w:color w:val="000000" w:themeColor="text1"/>
                <w:sz w:val="22"/>
                <w:szCs w:val="22"/>
              </w:rPr>
              <w:t xml:space="preserve">shapes (both </w:t>
            </w:r>
            <w:r w:rsidR="006B5B10">
              <w:rPr>
                <w:rFonts w:asciiTheme="minorHAnsi" w:hAnsiTheme="minorHAnsi" w:cstheme="minorHAnsi"/>
                <w:color w:val="000000" w:themeColor="text1"/>
                <w:sz w:val="22"/>
                <w:szCs w:val="22"/>
              </w:rPr>
              <w:t>tessellating</w:t>
            </w:r>
            <w:r w:rsidR="006B5B10" w:rsidRPr="00047AB2">
              <w:rPr>
                <w:rFonts w:asciiTheme="minorHAnsi" w:hAnsiTheme="minorHAnsi" w:cstheme="minorHAnsi"/>
                <w:color w:val="000000" w:themeColor="text1"/>
                <w:sz w:val="22"/>
                <w:szCs w:val="22"/>
              </w:rPr>
              <w:t xml:space="preserve"> and non-</w:t>
            </w:r>
            <w:r w:rsidR="006B5B10">
              <w:rPr>
                <w:rFonts w:asciiTheme="minorHAnsi" w:hAnsiTheme="minorHAnsi" w:cstheme="minorHAnsi"/>
                <w:color w:val="000000" w:themeColor="text1"/>
                <w:sz w:val="22"/>
                <w:szCs w:val="22"/>
              </w:rPr>
              <w:t>tessellating</w:t>
            </w:r>
            <w:r w:rsidR="006B5B10" w:rsidRPr="00047AB2">
              <w:rPr>
                <w:rFonts w:asciiTheme="minorHAnsi" w:hAnsiTheme="minorHAnsi" w:cstheme="minorHAnsi"/>
                <w:color w:val="000000" w:themeColor="text1"/>
                <w:sz w:val="22"/>
                <w:szCs w:val="22"/>
              </w:rPr>
              <w:t>)</w:t>
            </w:r>
          </w:p>
          <w:p w14:paraId="6DD000B1" w14:textId="5517223E" w:rsidR="0036165F" w:rsidRDefault="0036165F" w:rsidP="0036165F">
            <w:pPr>
              <w:pStyle w:val="Default"/>
              <w:spacing w:after="7"/>
              <w:rPr>
                <w:rFonts w:asciiTheme="minorHAnsi" w:hAnsiTheme="minorHAnsi" w:cstheme="minorHAnsi"/>
                <w:color w:val="000000" w:themeColor="text1"/>
                <w:sz w:val="22"/>
                <w:szCs w:val="22"/>
              </w:rPr>
            </w:pPr>
            <w:r w:rsidRPr="00047AB2">
              <w:rPr>
                <w:rFonts w:asciiTheme="minorHAnsi" w:hAnsiTheme="minorHAnsi" w:cstheme="minorHAnsi"/>
                <w:color w:val="000000" w:themeColor="text1"/>
                <w:sz w:val="22"/>
                <w:szCs w:val="22"/>
              </w:rPr>
              <w:t>Pegboards and pegs</w:t>
            </w:r>
            <w:r w:rsidR="006B5B10">
              <w:rPr>
                <w:rFonts w:asciiTheme="minorHAnsi" w:hAnsiTheme="minorHAnsi" w:cstheme="minorHAnsi"/>
                <w:color w:val="000000" w:themeColor="text1"/>
                <w:sz w:val="22"/>
                <w:szCs w:val="22"/>
              </w:rPr>
              <w:br/>
            </w:r>
            <w:r w:rsidR="006B5B10" w:rsidRPr="00047AB2">
              <w:rPr>
                <w:rFonts w:asciiTheme="minorHAnsi" w:hAnsiTheme="minorHAnsi" w:cstheme="minorHAnsi"/>
                <w:color w:val="000000" w:themeColor="text1"/>
                <w:sz w:val="22"/>
                <w:szCs w:val="22"/>
              </w:rPr>
              <w:t>Scissors</w:t>
            </w:r>
          </w:p>
          <w:p w14:paraId="3C0A61E2" w14:textId="69CCA65E" w:rsidR="006B5B10" w:rsidRPr="00047AB2" w:rsidRDefault="006B5B10" w:rsidP="0036165F">
            <w:pPr>
              <w:pStyle w:val="Default"/>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Rulers</w:t>
            </w:r>
          </w:p>
          <w:p w14:paraId="2212DE96" w14:textId="77777777" w:rsidR="00C8234D" w:rsidRPr="00047AB2" w:rsidRDefault="00C8234D" w:rsidP="00C8234D">
            <w:pPr>
              <w:pStyle w:val="Default"/>
              <w:spacing w:after="7"/>
              <w:rPr>
                <w:rFonts w:asciiTheme="minorHAnsi" w:hAnsiTheme="minorHAnsi" w:cstheme="minorHAnsi"/>
                <w:color w:val="000000" w:themeColor="text1"/>
                <w:sz w:val="22"/>
                <w:szCs w:val="22"/>
              </w:rPr>
            </w:pPr>
            <w:r w:rsidRPr="00047AB2">
              <w:rPr>
                <w:rFonts w:asciiTheme="minorHAnsi" w:hAnsiTheme="minorHAnsi" w:cstheme="minorHAnsi"/>
                <w:color w:val="000000" w:themeColor="text1"/>
                <w:sz w:val="22"/>
                <w:szCs w:val="22"/>
              </w:rPr>
              <w:t>Sticky tape</w:t>
            </w:r>
          </w:p>
          <w:p w14:paraId="48F1E979" w14:textId="77777777" w:rsidR="00C8234D" w:rsidRPr="00047AB2" w:rsidRDefault="00C8234D" w:rsidP="00C8234D">
            <w:pPr>
              <w:pStyle w:val="Default"/>
              <w:spacing w:after="7"/>
              <w:rPr>
                <w:rFonts w:asciiTheme="minorHAnsi" w:hAnsiTheme="minorHAnsi" w:cstheme="minorHAnsi"/>
                <w:color w:val="000000" w:themeColor="text1"/>
                <w:sz w:val="22"/>
                <w:szCs w:val="22"/>
              </w:rPr>
            </w:pPr>
            <w:r w:rsidRPr="00047AB2">
              <w:rPr>
                <w:rFonts w:asciiTheme="minorHAnsi" w:hAnsiTheme="minorHAnsi" w:cstheme="minorHAnsi"/>
                <w:color w:val="000000" w:themeColor="text1"/>
                <w:sz w:val="22"/>
                <w:szCs w:val="22"/>
              </w:rPr>
              <w:t>Markers</w:t>
            </w:r>
          </w:p>
          <w:p w14:paraId="3905348B" w14:textId="77777777" w:rsidR="00003486" w:rsidRPr="00047AB2" w:rsidRDefault="00003486" w:rsidP="00003486">
            <w:pPr>
              <w:pStyle w:val="Default"/>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Pr="00047AB2">
              <w:rPr>
                <w:rFonts w:asciiTheme="minorHAnsi" w:hAnsiTheme="minorHAnsi" w:cstheme="minorHAnsi"/>
                <w:color w:val="000000" w:themeColor="text1"/>
                <w:sz w:val="22"/>
                <w:szCs w:val="22"/>
              </w:rPr>
              <w:t>aint and paintbrushes</w:t>
            </w:r>
          </w:p>
          <w:p w14:paraId="718DC7E3" w14:textId="77777777" w:rsidR="00047AB2" w:rsidRDefault="00047AB2" w:rsidP="00047AB2">
            <w:pPr>
              <w:pStyle w:val="Default"/>
              <w:spacing w:after="7"/>
              <w:rPr>
                <w:rFonts w:asciiTheme="minorHAnsi" w:hAnsiTheme="minorHAnsi" w:cstheme="minorHAnsi"/>
                <w:color w:val="000000" w:themeColor="text1"/>
                <w:sz w:val="22"/>
                <w:szCs w:val="22"/>
              </w:rPr>
            </w:pPr>
            <w:r w:rsidRPr="00047AB2">
              <w:rPr>
                <w:rFonts w:asciiTheme="minorHAnsi" w:hAnsiTheme="minorHAnsi" w:cstheme="minorHAnsi"/>
                <w:color w:val="000000" w:themeColor="text1"/>
                <w:sz w:val="22"/>
                <w:szCs w:val="22"/>
              </w:rPr>
              <w:t>Plastic mirrors (one per pair)</w:t>
            </w:r>
          </w:p>
          <w:p w14:paraId="339DBFE1" w14:textId="062910C4" w:rsidR="006B5B10" w:rsidRPr="00047AB2" w:rsidRDefault="006B5B10" w:rsidP="00047AB2">
            <w:pPr>
              <w:pStyle w:val="Default"/>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PCMs 29, 30, 31, 33, 34</w:t>
            </w:r>
          </w:p>
          <w:p w14:paraId="708EE52D" w14:textId="0782B335" w:rsidR="00FB5824" w:rsidRPr="002D4FE8" w:rsidRDefault="00FB5824" w:rsidP="009238F5">
            <w:pPr>
              <w:pStyle w:val="Default"/>
              <w:spacing w:after="7"/>
              <w:rPr>
                <w:rFonts w:asciiTheme="minorHAnsi" w:hAnsiTheme="minorHAnsi" w:cstheme="minorHAnsi"/>
                <w:color w:val="000000" w:themeColor="text1"/>
                <w:sz w:val="22"/>
                <w:szCs w:val="22"/>
              </w:rPr>
            </w:pPr>
          </w:p>
        </w:tc>
      </w:tr>
      <w:tr w:rsidR="000F0443" w:rsidRPr="002D4FE8" w14:paraId="50D92D37" w14:textId="77777777" w:rsidTr="000842BB">
        <w:trPr>
          <w:trHeight w:val="1273"/>
        </w:trPr>
        <w:tc>
          <w:tcPr>
            <w:tcW w:w="1429" w:type="dxa"/>
          </w:tcPr>
          <w:p w14:paraId="3B1FE5A4" w14:textId="3A0F40D3" w:rsidR="000F0443" w:rsidRPr="002D4FE8" w:rsidRDefault="000F0443" w:rsidP="000F0443">
            <w:pPr>
              <w:rPr>
                <w:rFonts w:cstheme="minorHAnsi"/>
                <w:b/>
                <w:bCs/>
                <w:color w:val="000000" w:themeColor="text1"/>
              </w:rPr>
            </w:pPr>
            <w:r w:rsidRPr="002D4FE8">
              <w:rPr>
                <w:rFonts w:cstheme="minorHAnsi"/>
                <w:b/>
                <w:bCs/>
                <w:color w:val="000000" w:themeColor="text1"/>
              </w:rPr>
              <w:t xml:space="preserve">Unit </w:t>
            </w:r>
            <w:r>
              <w:rPr>
                <w:rFonts w:cstheme="minorHAnsi"/>
                <w:b/>
                <w:bCs/>
                <w:color w:val="000000" w:themeColor="text1"/>
              </w:rPr>
              <w:t>10</w:t>
            </w:r>
            <w:r w:rsidRPr="002D4FE8">
              <w:rPr>
                <w:rFonts w:cstheme="minorHAnsi"/>
                <w:b/>
                <w:bCs/>
                <w:color w:val="000000" w:themeColor="text1"/>
              </w:rPr>
              <w:t>:</w:t>
            </w:r>
            <w:r w:rsidR="000E4AD6">
              <w:rPr>
                <w:rFonts w:cstheme="minorHAnsi"/>
                <w:b/>
                <w:bCs/>
                <w:color w:val="000000" w:themeColor="text1"/>
              </w:rPr>
              <w:t xml:space="preserve"> </w:t>
            </w:r>
            <w:r w:rsidR="000E4AD6">
              <w:t xml:space="preserve"> </w:t>
            </w:r>
            <w:r w:rsidR="000E4AD6" w:rsidRPr="000E4AD6">
              <w:rPr>
                <w:rFonts w:cstheme="minorHAnsi"/>
                <w:b/>
                <w:bCs/>
                <w:color w:val="000000" w:themeColor="text1"/>
              </w:rPr>
              <w:t>Measuring 1</w:t>
            </w:r>
          </w:p>
          <w:p w14:paraId="118E371E" w14:textId="77777777" w:rsidR="000F0443" w:rsidRPr="002D4FE8" w:rsidRDefault="000F0443" w:rsidP="000842BB">
            <w:pPr>
              <w:rPr>
                <w:rFonts w:cstheme="minorHAnsi"/>
                <w:b/>
                <w:bCs/>
                <w:color w:val="000000" w:themeColor="text1"/>
              </w:rPr>
            </w:pPr>
          </w:p>
        </w:tc>
        <w:tc>
          <w:tcPr>
            <w:tcW w:w="8063" w:type="dxa"/>
          </w:tcPr>
          <w:p w14:paraId="4F19E2BC" w14:textId="77777777" w:rsidR="00454033" w:rsidRDefault="00454033" w:rsidP="00454033">
            <w:pPr>
              <w:pStyle w:val="Default"/>
              <w:spacing w:after="7"/>
              <w:rPr>
                <w:rFonts w:asciiTheme="minorHAnsi" w:hAnsiTheme="minorHAnsi" w:cstheme="minorHAnsi"/>
                <w:color w:val="000000" w:themeColor="text1"/>
                <w:sz w:val="22"/>
                <w:szCs w:val="22"/>
              </w:rPr>
            </w:pPr>
            <w:r w:rsidRPr="00454033">
              <w:rPr>
                <w:rFonts w:asciiTheme="minorHAnsi" w:hAnsiTheme="minorHAnsi" w:cstheme="minorHAnsi"/>
                <w:color w:val="000000" w:themeColor="text1"/>
                <w:sz w:val="22"/>
                <w:szCs w:val="22"/>
              </w:rPr>
              <w:t>Resources whose lengths are multiples of whole centimetres, such as interlocking cubes, links, ten rod from base ten blocks or number rods, tangram triangles, trapezium and hexagon from pattern blocks</w:t>
            </w:r>
          </w:p>
          <w:p w14:paraId="4E3873FD" w14:textId="77777777" w:rsidR="00AA1AEA" w:rsidRDefault="00AA1AEA" w:rsidP="00454033">
            <w:pPr>
              <w:pStyle w:val="Default"/>
              <w:spacing w:after="7"/>
              <w:rPr>
                <w:rFonts w:asciiTheme="minorHAnsi" w:hAnsiTheme="minorHAnsi" w:cstheme="minorHAnsi"/>
                <w:color w:val="000000" w:themeColor="text1"/>
                <w:sz w:val="22"/>
                <w:szCs w:val="22"/>
              </w:rPr>
            </w:pPr>
            <w:r w:rsidRPr="00AA1AEA">
              <w:rPr>
                <w:rFonts w:asciiTheme="minorHAnsi" w:hAnsiTheme="minorHAnsi" w:cstheme="minorHAnsi"/>
                <w:color w:val="000000" w:themeColor="text1"/>
                <w:sz w:val="22"/>
                <w:szCs w:val="22"/>
              </w:rPr>
              <w:t xml:space="preserve">Children’s own lunchboxes </w:t>
            </w:r>
          </w:p>
          <w:p w14:paraId="2BB67CB6" w14:textId="3BBC9F4F" w:rsidR="00454033" w:rsidRPr="00454033" w:rsidRDefault="00454033" w:rsidP="00454033">
            <w:pPr>
              <w:pStyle w:val="Default"/>
              <w:spacing w:after="7"/>
              <w:rPr>
                <w:rFonts w:asciiTheme="minorHAnsi" w:hAnsiTheme="minorHAnsi" w:cstheme="minorHAnsi"/>
                <w:color w:val="000000" w:themeColor="text1"/>
                <w:sz w:val="22"/>
                <w:szCs w:val="22"/>
              </w:rPr>
            </w:pPr>
            <w:r w:rsidRPr="00454033">
              <w:rPr>
                <w:rFonts w:asciiTheme="minorHAnsi" w:hAnsiTheme="minorHAnsi" w:cstheme="minorHAnsi"/>
                <w:color w:val="000000" w:themeColor="text1"/>
                <w:sz w:val="22"/>
                <w:szCs w:val="22"/>
              </w:rPr>
              <w:t>Classroom items that can be measured</w:t>
            </w:r>
          </w:p>
          <w:p w14:paraId="7C60511D" w14:textId="77777777" w:rsidR="00454033" w:rsidRDefault="00454033" w:rsidP="00454033">
            <w:pPr>
              <w:pStyle w:val="Default"/>
              <w:spacing w:after="7"/>
              <w:rPr>
                <w:rFonts w:asciiTheme="minorHAnsi" w:hAnsiTheme="minorHAnsi" w:cstheme="minorHAnsi"/>
                <w:color w:val="000000" w:themeColor="text1"/>
                <w:sz w:val="22"/>
                <w:szCs w:val="22"/>
              </w:rPr>
            </w:pPr>
            <w:r w:rsidRPr="00454033">
              <w:rPr>
                <w:rFonts w:asciiTheme="minorHAnsi" w:hAnsiTheme="minorHAnsi" w:cstheme="minorHAnsi"/>
                <w:color w:val="000000" w:themeColor="text1"/>
                <w:sz w:val="22"/>
                <w:szCs w:val="22"/>
              </w:rPr>
              <w:t xml:space="preserve">Metre rulers, metre-long measuring tapes, other items that are exactly 1 metre in length </w:t>
            </w:r>
          </w:p>
          <w:p w14:paraId="668AA624" w14:textId="76588C1F" w:rsidR="00454033" w:rsidRPr="00454033" w:rsidRDefault="00454033" w:rsidP="00454033">
            <w:pPr>
              <w:pStyle w:val="Default"/>
              <w:spacing w:after="7"/>
              <w:rPr>
                <w:rFonts w:asciiTheme="minorHAnsi" w:hAnsiTheme="minorHAnsi" w:cstheme="minorHAnsi"/>
                <w:color w:val="000000" w:themeColor="text1"/>
                <w:sz w:val="22"/>
                <w:szCs w:val="22"/>
              </w:rPr>
            </w:pPr>
            <w:r w:rsidRPr="00454033">
              <w:rPr>
                <w:rFonts w:asciiTheme="minorHAnsi" w:hAnsiTheme="minorHAnsi" w:cstheme="minorHAnsi"/>
                <w:color w:val="000000" w:themeColor="text1"/>
                <w:sz w:val="22"/>
                <w:szCs w:val="22"/>
              </w:rPr>
              <w:t>Centimetre rulers</w:t>
            </w:r>
          </w:p>
          <w:p w14:paraId="34F8A096" w14:textId="77777777" w:rsidR="00454033" w:rsidRPr="00454033" w:rsidRDefault="00454033" w:rsidP="00454033">
            <w:pPr>
              <w:pStyle w:val="Default"/>
              <w:spacing w:after="7"/>
              <w:rPr>
                <w:rFonts w:asciiTheme="minorHAnsi" w:hAnsiTheme="minorHAnsi" w:cstheme="minorHAnsi"/>
                <w:color w:val="000000" w:themeColor="text1"/>
                <w:sz w:val="22"/>
                <w:szCs w:val="22"/>
              </w:rPr>
            </w:pPr>
            <w:r w:rsidRPr="00454033">
              <w:rPr>
                <w:rFonts w:asciiTheme="minorHAnsi" w:hAnsiTheme="minorHAnsi" w:cstheme="minorHAnsi"/>
                <w:color w:val="000000" w:themeColor="text1"/>
                <w:sz w:val="22"/>
                <w:szCs w:val="22"/>
              </w:rPr>
              <w:t>A4 sheets of paper</w:t>
            </w:r>
          </w:p>
          <w:p w14:paraId="41355AC8" w14:textId="77777777" w:rsidR="00454033" w:rsidRDefault="00454033" w:rsidP="00454033">
            <w:pPr>
              <w:pStyle w:val="Default"/>
              <w:spacing w:after="7"/>
              <w:rPr>
                <w:rFonts w:asciiTheme="minorHAnsi" w:hAnsiTheme="minorHAnsi" w:cstheme="minorHAnsi"/>
                <w:color w:val="000000" w:themeColor="text1"/>
                <w:sz w:val="22"/>
                <w:szCs w:val="22"/>
              </w:rPr>
            </w:pPr>
            <w:r w:rsidRPr="00454033">
              <w:rPr>
                <w:rFonts w:asciiTheme="minorHAnsi" w:hAnsiTheme="minorHAnsi" w:cstheme="minorHAnsi"/>
                <w:color w:val="000000" w:themeColor="text1"/>
                <w:sz w:val="22"/>
                <w:szCs w:val="22"/>
              </w:rPr>
              <w:t>Sticky tape</w:t>
            </w:r>
          </w:p>
          <w:p w14:paraId="4297503C" w14:textId="77777777" w:rsidR="00454033" w:rsidRDefault="00454033" w:rsidP="00454033">
            <w:pPr>
              <w:pStyle w:val="Default"/>
              <w:spacing w:after="7"/>
              <w:rPr>
                <w:rFonts w:asciiTheme="minorHAnsi" w:hAnsiTheme="minorHAnsi" w:cstheme="minorHAnsi"/>
                <w:color w:val="000000" w:themeColor="text1"/>
                <w:sz w:val="22"/>
                <w:szCs w:val="22"/>
              </w:rPr>
            </w:pPr>
            <w:r w:rsidRPr="00454033">
              <w:rPr>
                <w:rFonts w:asciiTheme="minorHAnsi" w:hAnsiTheme="minorHAnsi" w:cstheme="minorHAnsi"/>
                <w:color w:val="000000" w:themeColor="text1"/>
                <w:sz w:val="22"/>
                <w:szCs w:val="22"/>
              </w:rPr>
              <w:t>Scissors</w:t>
            </w:r>
          </w:p>
          <w:p w14:paraId="0FB012ED" w14:textId="03A1436B" w:rsidR="00492CB6" w:rsidRPr="00454033" w:rsidRDefault="00492CB6" w:rsidP="00454033">
            <w:pPr>
              <w:pStyle w:val="Default"/>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PCM 35</w:t>
            </w:r>
          </w:p>
          <w:p w14:paraId="17E5401C" w14:textId="5B429D81" w:rsidR="00FB5824" w:rsidRPr="002D4FE8" w:rsidRDefault="00FB5824" w:rsidP="009238F5">
            <w:pPr>
              <w:pStyle w:val="Default"/>
              <w:spacing w:after="7"/>
              <w:rPr>
                <w:rFonts w:asciiTheme="minorHAnsi" w:hAnsiTheme="minorHAnsi" w:cstheme="minorHAnsi"/>
                <w:color w:val="000000" w:themeColor="text1"/>
                <w:sz w:val="22"/>
                <w:szCs w:val="22"/>
              </w:rPr>
            </w:pPr>
          </w:p>
        </w:tc>
      </w:tr>
      <w:tr w:rsidR="000F0443" w:rsidRPr="002D4FE8" w14:paraId="7B38FD1A" w14:textId="77777777" w:rsidTr="000842BB">
        <w:trPr>
          <w:trHeight w:val="1273"/>
        </w:trPr>
        <w:tc>
          <w:tcPr>
            <w:tcW w:w="1429" w:type="dxa"/>
          </w:tcPr>
          <w:p w14:paraId="371FF992" w14:textId="7F17597B" w:rsidR="000F0443" w:rsidRPr="002D4FE8" w:rsidRDefault="000F0443" w:rsidP="000F0443">
            <w:pPr>
              <w:rPr>
                <w:rFonts w:cstheme="minorHAnsi"/>
                <w:b/>
                <w:bCs/>
                <w:color w:val="000000" w:themeColor="text1"/>
              </w:rPr>
            </w:pPr>
            <w:r w:rsidRPr="002D4FE8">
              <w:rPr>
                <w:rFonts w:cstheme="minorHAnsi"/>
                <w:b/>
                <w:bCs/>
                <w:color w:val="000000" w:themeColor="text1"/>
              </w:rPr>
              <w:t xml:space="preserve">Unit </w:t>
            </w:r>
            <w:r>
              <w:rPr>
                <w:rFonts w:cstheme="minorHAnsi"/>
                <w:b/>
                <w:bCs/>
                <w:color w:val="000000" w:themeColor="text1"/>
              </w:rPr>
              <w:t>11</w:t>
            </w:r>
            <w:r w:rsidRPr="002D4FE8">
              <w:rPr>
                <w:rFonts w:cstheme="minorHAnsi"/>
                <w:b/>
                <w:bCs/>
                <w:color w:val="000000" w:themeColor="text1"/>
              </w:rPr>
              <w:t>:</w:t>
            </w:r>
            <w:r w:rsidR="000E4AD6">
              <w:rPr>
                <w:rFonts w:cstheme="minorHAnsi"/>
                <w:b/>
                <w:bCs/>
                <w:color w:val="000000" w:themeColor="text1"/>
              </w:rPr>
              <w:t xml:space="preserve"> </w:t>
            </w:r>
            <w:r w:rsidR="000E4AD6">
              <w:t xml:space="preserve"> </w:t>
            </w:r>
            <w:r w:rsidR="000E4AD6" w:rsidRPr="000E4AD6">
              <w:rPr>
                <w:rFonts w:cstheme="minorHAnsi"/>
                <w:b/>
                <w:bCs/>
                <w:color w:val="000000" w:themeColor="text1"/>
              </w:rPr>
              <w:t>Patterns</w:t>
            </w:r>
          </w:p>
          <w:p w14:paraId="2CC24C53" w14:textId="77777777" w:rsidR="000F0443" w:rsidRPr="002D4FE8" w:rsidRDefault="000F0443" w:rsidP="000842BB">
            <w:pPr>
              <w:rPr>
                <w:rFonts w:cstheme="minorHAnsi"/>
                <w:b/>
                <w:bCs/>
                <w:color w:val="000000" w:themeColor="text1"/>
              </w:rPr>
            </w:pPr>
          </w:p>
        </w:tc>
        <w:tc>
          <w:tcPr>
            <w:tcW w:w="8063" w:type="dxa"/>
          </w:tcPr>
          <w:p w14:paraId="26E0A8E5" w14:textId="77777777" w:rsidR="00D32262" w:rsidRDefault="00D32262" w:rsidP="00D32262">
            <w:pPr>
              <w:pStyle w:val="Default"/>
              <w:spacing w:after="7"/>
              <w:rPr>
                <w:rFonts w:asciiTheme="minorHAnsi" w:hAnsiTheme="minorHAnsi" w:cstheme="minorHAnsi"/>
                <w:color w:val="000000" w:themeColor="text1"/>
                <w:sz w:val="22"/>
                <w:szCs w:val="22"/>
              </w:rPr>
            </w:pPr>
            <w:r w:rsidRPr="00D32262">
              <w:rPr>
                <w:rFonts w:asciiTheme="minorHAnsi" w:hAnsiTheme="minorHAnsi" w:cstheme="minorHAnsi"/>
                <w:color w:val="000000" w:themeColor="text1"/>
                <w:sz w:val="22"/>
                <w:szCs w:val="22"/>
              </w:rPr>
              <w:t>Interlocking cubes, counters any other available classroom resources that could be used to create patterns, such as pegs and pegboards, beads, dominoes, links, attribute bears, pattern blocks, 2-D and 3-D shapes, buttons, and objects from nature</w:t>
            </w:r>
          </w:p>
          <w:p w14:paraId="30670BFC" w14:textId="77777777" w:rsidR="00D32262" w:rsidRPr="00D32262" w:rsidRDefault="00D32262" w:rsidP="00D32262">
            <w:pPr>
              <w:pStyle w:val="Default"/>
              <w:spacing w:after="7"/>
              <w:rPr>
                <w:rFonts w:asciiTheme="minorHAnsi" w:hAnsiTheme="minorHAnsi" w:cstheme="minorHAnsi"/>
                <w:color w:val="000000" w:themeColor="text1"/>
                <w:sz w:val="22"/>
                <w:szCs w:val="22"/>
              </w:rPr>
            </w:pPr>
            <w:r w:rsidRPr="00D32262">
              <w:rPr>
                <w:rFonts w:asciiTheme="minorHAnsi" w:hAnsiTheme="minorHAnsi" w:cstheme="minorHAnsi"/>
                <w:color w:val="000000" w:themeColor="text1"/>
                <w:sz w:val="22"/>
                <w:szCs w:val="22"/>
              </w:rPr>
              <w:t>Scissors</w:t>
            </w:r>
          </w:p>
          <w:p w14:paraId="6F97005A" w14:textId="77777777" w:rsidR="00492CB6" w:rsidRPr="00D32262" w:rsidRDefault="00D32262" w:rsidP="00492CB6">
            <w:pPr>
              <w:pStyle w:val="Default"/>
              <w:spacing w:after="7"/>
              <w:rPr>
                <w:rFonts w:asciiTheme="minorHAnsi" w:hAnsiTheme="minorHAnsi" w:cstheme="minorHAnsi"/>
                <w:color w:val="000000" w:themeColor="text1"/>
                <w:sz w:val="22"/>
                <w:szCs w:val="22"/>
              </w:rPr>
            </w:pPr>
            <w:r w:rsidRPr="00D32262">
              <w:rPr>
                <w:rFonts w:asciiTheme="minorHAnsi" w:hAnsiTheme="minorHAnsi" w:cstheme="minorHAnsi"/>
                <w:color w:val="000000" w:themeColor="text1"/>
                <w:sz w:val="22"/>
                <w:szCs w:val="22"/>
              </w:rPr>
              <w:t>Tracing paper</w:t>
            </w:r>
            <w:r w:rsidR="00492CB6">
              <w:rPr>
                <w:rFonts w:asciiTheme="minorHAnsi" w:hAnsiTheme="minorHAnsi" w:cstheme="minorHAnsi"/>
                <w:color w:val="000000" w:themeColor="text1"/>
                <w:sz w:val="22"/>
                <w:szCs w:val="22"/>
              </w:rPr>
              <w:br/>
            </w:r>
            <w:r w:rsidR="00492CB6" w:rsidRPr="00D32262">
              <w:rPr>
                <w:rFonts w:asciiTheme="minorHAnsi" w:hAnsiTheme="minorHAnsi" w:cstheme="minorHAnsi"/>
                <w:color w:val="000000" w:themeColor="text1"/>
                <w:sz w:val="22"/>
                <w:szCs w:val="22"/>
              </w:rPr>
              <w:t xml:space="preserve">100 </w:t>
            </w:r>
            <w:r w:rsidR="00492CB6">
              <w:rPr>
                <w:rFonts w:asciiTheme="minorHAnsi" w:hAnsiTheme="minorHAnsi" w:cstheme="minorHAnsi"/>
                <w:color w:val="000000" w:themeColor="text1"/>
                <w:sz w:val="22"/>
                <w:szCs w:val="22"/>
              </w:rPr>
              <w:t>S</w:t>
            </w:r>
            <w:r w:rsidR="00492CB6" w:rsidRPr="00D32262">
              <w:rPr>
                <w:rFonts w:asciiTheme="minorHAnsi" w:hAnsiTheme="minorHAnsi" w:cstheme="minorHAnsi"/>
                <w:color w:val="000000" w:themeColor="text1"/>
                <w:sz w:val="22"/>
                <w:szCs w:val="22"/>
              </w:rPr>
              <w:t>quares</w:t>
            </w:r>
          </w:p>
          <w:p w14:paraId="0EF55CE8" w14:textId="77777777" w:rsidR="00492CB6" w:rsidRDefault="00492CB6" w:rsidP="00492CB6">
            <w:pPr>
              <w:pStyle w:val="Default"/>
              <w:spacing w:after="7"/>
              <w:rPr>
                <w:rFonts w:asciiTheme="minorHAnsi" w:hAnsiTheme="minorHAnsi" w:cstheme="minorHAnsi"/>
                <w:color w:val="000000" w:themeColor="text1"/>
                <w:sz w:val="22"/>
                <w:szCs w:val="22"/>
              </w:rPr>
            </w:pPr>
            <w:r w:rsidRPr="00D32262">
              <w:rPr>
                <w:rFonts w:asciiTheme="minorHAnsi" w:hAnsiTheme="minorHAnsi" w:cstheme="minorHAnsi"/>
                <w:color w:val="000000" w:themeColor="text1"/>
                <w:sz w:val="22"/>
                <w:szCs w:val="22"/>
              </w:rPr>
              <w:t>Number shapes</w:t>
            </w:r>
          </w:p>
          <w:p w14:paraId="06417A10" w14:textId="23D495AA" w:rsidR="00FB5824" w:rsidRDefault="00492CB6" w:rsidP="00492CB6">
            <w:pPr>
              <w:pStyle w:val="Default"/>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Ten frames</w:t>
            </w:r>
          </w:p>
          <w:p w14:paraId="665110AF" w14:textId="708918C0" w:rsidR="00492CB6" w:rsidRPr="00D32262" w:rsidRDefault="00492CB6" w:rsidP="00FB5824">
            <w:pPr>
              <w:pStyle w:val="Default"/>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PCM 37</w:t>
            </w:r>
          </w:p>
          <w:p w14:paraId="34F6CD91" w14:textId="1DE0C0A5" w:rsidR="00FB5824" w:rsidRPr="002D4FE8" w:rsidRDefault="00FB5824" w:rsidP="00D32262">
            <w:pPr>
              <w:pStyle w:val="Default"/>
              <w:spacing w:after="7"/>
              <w:rPr>
                <w:rFonts w:asciiTheme="minorHAnsi" w:hAnsiTheme="minorHAnsi" w:cstheme="minorHAnsi"/>
                <w:color w:val="000000" w:themeColor="text1"/>
                <w:sz w:val="22"/>
                <w:szCs w:val="22"/>
              </w:rPr>
            </w:pPr>
          </w:p>
        </w:tc>
      </w:tr>
      <w:tr w:rsidR="000F0443" w:rsidRPr="002D4FE8" w14:paraId="1EA37BE7" w14:textId="77777777" w:rsidTr="000842BB">
        <w:trPr>
          <w:trHeight w:val="1273"/>
        </w:trPr>
        <w:tc>
          <w:tcPr>
            <w:tcW w:w="1429" w:type="dxa"/>
          </w:tcPr>
          <w:p w14:paraId="4FA165FE" w14:textId="28C754D3" w:rsidR="000F0443" w:rsidRPr="002D4FE8" w:rsidRDefault="000F0443" w:rsidP="000F0443">
            <w:pPr>
              <w:rPr>
                <w:rFonts w:cstheme="minorHAnsi"/>
                <w:b/>
                <w:bCs/>
                <w:color w:val="000000" w:themeColor="text1"/>
              </w:rPr>
            </w:pPr>
            <w:r w:rsidRPr="002D4FE8">
              <w:rPr>
                <w:rFonts w:cstheme="minorHAnsi"/>
                <w:b/>
                <w:bCs/>
                <w:color w:val="000000" w:themeColor="text1"/>
              </w:rPr>
              <w:lastRenderedPageBreak/>
              <w:t xml:space="preserve">Unit </w:t>
            </w:r>
            <w:r>
              <w:rPr>
                <w:rFonts w:cstheme="minorHAnsi"/>
                <w:b/>
                <w:bCs/>
                <w:color w:val="000000" w:themeColor="text1"/>
              </w:rPr>
              <w:t>12</w:t>
            </w:r>
            <w:r w:rsidRPr="002D4FE8">
              <w:rPr>
                <w:rFonts w:cstheme="minorHAnsi"/>
                <w:b/>
                <w:bCs/>
                <w:color w:val="000000" w:themeColor="text1"/>
              </w:rPr>
              <w:t>:</w:t>
            </w:r>
            <w:r w:rsidR="000E4AD6">
              <w:rPr>
                <w:rFonts w:cstheme="minorHAnsi"/>
                <w:b/>
                <w:bCs/>
                <w:color w:val="000000" w:themeColor="text1"/>
              </w:rPr>
              <w:t xml:space="preserve"> </w:t>
            </w:r>
            <w:r w:rsidR="000E4AD6">
              <w:t xml:space="preserve"> </w:t>
            </w:r>
            <w:r w:rsidR="000E4AD6" w:rsidRPr="000E4AD6">
              <w:rPr>
                <w:rFonts w:cstheme="minorHAnsi"/>
                <w:b/>
                <w:bCs/>
                <w:color w:val="000000" w:themeColor="text1"/>
              </w:rPr>
              <w:t>Addition and Subtraction 3</w:t>
            </w:r>
          </w:p>
          <w:p w14:paraId="525FE2A4" w14:textId="77777777" w:rsidR="000F0443" w:rsidRPr="002D4FE8" w:rsidRDefault="000F0443" w:rsidP="000842BB">
            <w:pPr>
              <w:rPr>
                <w:rFonts w:cstheme="minorHAnsi"/>
                <w:b/>
                <w:bCs/>
                <w:color w:val="000000" w:themeColor="text1"/>
              </w:rPr>
            </w:pPr>
          </w:p>
        </w:tc>
        <w:tc>
          <w:tcPr>
            <w:tcW w:w="8063" w:type="dxa"/>
          </w:tcPr>
          <w:p w14:paraId="3C64B990" w14:textId="1AA081B4" w:rsidR="00C326BE" w:rsidRDefault="00C326BE" w:rsidP="00C326BE">
            <w:pPr>
              <w:pStyle w:val="Default"/>
              <w:spacing w:after="7"/>
              <w:rPr>
                <w:rFonts w:asciiTheme="minorHAnsi" w:hAnsiTheme="minorHAnsi" w:cstheme="minorHAnsi"/>
                <w:color w:val="000000" w:themeColor="text1"/>
                <w:sz w:val="22"/>
                <w:szCs w:val="22"/>
              </w:rPr>
            </w:pPr>
            <w:r w:rsidRPr="00C326BE">
              <w:rPr>
                <w:rFonts w:asciiTheme="minorHAnsi" w:hAnsiTheme="minorHAnsi" w:cstheme="minorHAnsi"/>
                <w:color w:val="000000" w:themeColor="text1"/>
                <w:sz w:val="22"/>
                <w:szCs w:val="22"/>
              </w:rPr>
              <w:t>Countable resources such as interlocking cubes, place value grids, place value counters, and base ten blocks</w:t>
            </w:r>
          </w:p>
          <w:p w14:paraId="7F2F9570" w14:textId="5C7875C7" w:rsidR="00C326BE" w:rsidRPr="00C326BE" w:rsidRDefault="00C326BE" w:rsidP="00C326BE">
            <w:pPr>
              <w:pStyle w:val="Default"/>
              <w:spacing w:after="7"/>
              <w:rPr>
                <w:rFonts w:asciiTheme="minorHAnsi" w:hAnsiTheme="minorHAnsi" w:cstheme="minorHAnsi"/>
                <w:color w:val="000000" w:themeColor="text1"/>
                <w:sz w:val="22"/>
                <w:szCs w:val="22"/>
              </w:rPr>
            </w:pPr>
            <w:r w:rsidRPr="00C326BE">
              <w:rPr>
                <w:rFonts w:asciiTheme="minorHAnsi" w:hAnsiTheme="minorHAnsi" w:cstheme="minorHAnsi"/>
                <w:color w:val="000000" w:themeColor="text1"/>
                <w:sz w:val="22"/>
                <w:szCs w:val="22"/>
              </w:rPr>
              <w:t>Counting aids</w:t>
            </w:r>
            <w:r w:rsidR="00DA0AA6">
              <w:rPr>
                <w:rFonts w:asciiTheme="minorHAnsi" w:hAnsiTheme="minorHAnsi" w:cstheme="minorHAnsi"/>
                <w:color w:val="000000" w:themeColor="text1"/>
                <w:sz w:val="22"/>
                <w:szCs w:val="22"/>
              </w:rPr>
              <w:t xml:space="preserve"> </w:t>
            </w:r>
            <w:r w:rsidRPr="00C326BE">
              <w:rPr>
                <w:rFonts w:asciiTheme="minorHAnsi" w:hAnsiTheme="minorHAnsi" w:cstheme="minorHAnsi"/>
                <w:color w:val="000000" w:themeColor="text1"/>
                <w:sz w:val="22"/>
                <w:szCs w:val="22"/>
              </w:rPr>
              <w:t xml:space="preserve">such as 100 </w:t>
            </w:r>
            <w:r w:rsidR="00492CB6">
              <w:rPr>
                <w:rFonts w:asciiTheme="minorHAnsi" w:hAnsiTheme="minorHAnsi" w:cstheme="minorHAnsi"/>
                <w:color w:val="000000" w:themeColor="text1"/>
                <w:sz w:val="22"/>
                <w:szCs w:val="22"/>
              </w:rPr>
              <w:t>s</w:t>
            </w:r>
            <w:r w:rsidRPr="00C326BE">
              <w:rPr>
                <w:rFonts w:asciiTheme="minorHAnsi" w:hAnsiTheme="minorHAnsi" w:cstheme="minorHAnsi"/>
                <w:color w:val="000000" w:themeColor="text1"/>
                <w:sz w:val="22"/>
                <w:szCs w:val="22"/>
              </w:rPr>
              <w:t>quares</w:t>
            </w:r>
            <w:r w:rsidR="00492CB6">
              <w:rPr>
                <w:rFonts w:asciiTheme="minorHAnsi" w:hAnsiTheme="minorHAnsi" w:cstheme="minorHAnsi"/>
                <w:color w:val="000000" w:themeColor="text1"/>
                <w:sz w:val="22"/>
                <w:szCs w:val="22"/>
              </w:rPr>
              <w:t>, ten frames and open n</w:t>
            </w:r>
            <w:r w:rsidRPr="00C326BE">
              <w:rPr>
                <w:rFonts w:asciiTheme="minorHAnsi" w:hAnsiTheme="minorHAnsi" w:cstheme="minorHAnsi"/>
                <w:color w:val="000000" w:themeColor="text1"/>
                <w:sz w:val="22"/>
                <w:szCs w:val="22"/>
              </w:rPr>
              <w:t>umber lines</w:t>
            </w:r>
          </w:p>
          <w:p w14:paraId="25FB2083" w14:textId="77777777" w:rsidR="00C326BE" w:rsidRDefault="00C326BE" w:rsidP="00C326BE">
            <w:pPr>
              <w:pStyle w:val="Default"/>
              <w:spacing w:after="7"/>
              <w:rPr>
                <w:rFonts w:asciiTheme="minorHAnsi" w:hAnsiTheme="minorHAnsi" w:cstheme="minorHAnsi"/>
                <w:color w:val="000000" w:themeColor="text1"/>
                <w:sz w:val="22"/>
                <w:szCs w:val="22"/>
              </w:rPr>
            </w:pPr>
            <w:r w:rsidRPr="00C326BE">
              <w:rPr>
                <w:rFonts w:asciiTheme="minorHAnsi" w:hAnsiTheme="minorHAnsi" w:cstheme="minorHAnsi"/>
                <w:color w:val="000000" w:themeColor="text1"/>
                <w:sz w:val="22"/>
                <w:szCs w:val="22"/>
              </w:rPr>
              <w:t>Number shapes</w:t>
            </w:r>
          </w:p>
          <w:p w14:paraId="22E9E4B5" w14:textId="374F2F14" w:rsidR="00492CB6" w:rsidRPr="00C326BE" w:rsidRDefault="00492CB6" w:rsidP="00C326BE">
            <w:pPr>
              <w:pStyle w:val="Default"/>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Place value arrow cards</w:t>
            </w:r>
          </w:p>
          <w:p w14:paraId="43869F8B" w14:textId="7058CB76" w:rsidR="00C326BE" w:rsidRPr="002D4FE8" w:rsidRDefault="00C326BE" w:rsidP="00DA0AA6">
            <w:pPr>
              <w:pStyle w:val="Default"/>
              <w:spacing w:after="7"/>
              <w:rPr>
                <w:rFonts w:asciiTheme="minorHAnsi" w:hAnsiTheme="minorHAnsi" w:cstheme="minorHAnsi"/>
                <w:color w:val="000000" w:themeColor="text1"/>
                <w:sz w:val="22"/>
                <w:szCs w:val="22"/>
              </w:rPr>
            </w:pPr>
          </w:p>
        </w:tc>
      </w:tr>
      <w:tr w:rsidR="000F0443" w:rsidRPr="002D4FE8" w14:paraId="02671F8C" w14:textId="77777777" w:rsidTr="000842BB">
        <w:trPr>
          <w:trHeight w:val="1273"/>
        </w:trPr>
        <w:tc>
          <w:tcPr>
            <w:tcW w:w="1429" w:type="dxa"/>
          </w:tcPr>
          <w:p w14:paraId="7995A7C2" w14:textId="17E71504" w:rsidR="000F0443" w:rsidRPr="002D4FE8" w:rsidRDefault="000F0443" w:rsidP="000F0443">
            <w:pPr>
              <w:rPr>
                <w:rFonts w:cstheme="minorHAnsi"/>
                <w:b/>
                <w:bCs/>
                <w:color w:val="000000" w:themeColor="text1"/>
              </w:rPr>
            </w:pPr>
            <w:r w:rsidRPr="002D4FE8">
              <w:rPr>
                <w:rFonts w:cstheme="minorHAnsi"/>
                <w:b/>
                <w:bCs/>
                <w:color w:val="000000" w:themeColor="text1"/>
              </w:rPr>
              <w:t xml:space="preserve">Unit </w:t>
            </w:r>
            <w:r>
              <w:rPr>
                <w:rFonts w:cstheme="minorHAnsi"/>
                <w:b/>
                <w:bCs/>
                <w:color w:val="000000" w:themeColor="text1"/>
              </w:rPr>
              <w:t>13</w:t>
            </w:r>
            <w:r w:rsidRPr="002D4FE8">
              <w:rPr>
                <w:rFonts w:cstheme="minorHAnsi"/>
                <w:b/>
                <w:bCs/>
                <w:color w:val="000000" w:themeColor="text1"/>
              </w:rPr>
              <w:t>:</w:t>
            </w:r>
            <w:r w:rsidR="000E4AD6">
              <w:rPr>
                <w:rFonts w:cstheme="minorHAnsi"/>
                <w:b/>
                <w:bCs/>
                <w:color w:val="000000" w:themeColor="text1"/>
              </w:rPr>
              <w:t xml:space="preserve"> </w:t>
            </w:r>
            <w:r w:rsidR="000E4AD6">
              <w:t xml:space="preserve"> </w:t>
            </w:r>
            <w:r w:rsidR="000E4AD6" w:rsidRPr="000E4AD6">
              <w:rPr>
                <w:rFonts w:cstheme="minorHAnsi"/>
                <w:b/>
                <w:bCs/>
                <w:color w:val="000000" w:themeColor="text1"/>
              </w:rPr>
              <w:t>Measuring 2</w:t>
            </w:r>
          </w:p>
          <w:p w14:paraId="62D3CEDF" w14:textId="77777777" w:rsidR="000F0443" w:rsidRPr="002D4FE8" w:rsidRDefault="000F0443" w:rsidP="000842BB">
            <w:pPr>
              <w:rPr>
                <w:rFonts w:cstheme="minorHAnsi"/>
                <w:b/>
                <w:bCs/>
                <w:color w:val="000000" w:themeColor="text1"/>
              </w:rPr>
            </w:pPr>
          </w:p>
        </w:tc>
        <w:tc>
          <w:tcPr>
            <w:tcW w:w="8063" w:type="dxa"/>
          </w:tcPr>
          <w:p w14:paraId="333B6522" w14:textId="67D9D6A2" w:rsidR="00A83048" w:rsidRPr="00A83048" w:rsidRDefault="00A83048" w:rsidP="00492CB6">
            <w:pPr>
              <w:pStyle w:val="Default"/>
              <w:spacing w:after="7"/>
              <w:rPr>
                <w:rFonts w:asciiTheme="minorHAnsi" w:hAnsiTheme="minorHAnsi" w:cstheme="minorHAnsi"/>
                <w:color w:val="000000" w:themeColor="text1"/>
                <w:sz w:val="22"/>
                <w:szCs w:val="22"/>
              </w:rPr>
            </w:pPr>
            <w:r w:rsidRPr="00A83048">
              <w:rPr>
                <w:rFonts w:asciiTheme="minorHAnsi" w:hAnsiTheme="minorHAnsi" w:cstheme="minorHAnsi"/>
                <w:color w:val="000000" w:themeColor="text1"/>
                <w:sz w:val="22"/>
                <w:szCs w:val="22"/>
              </w:rPr>
              <w:t>Clothes hanger balance</w:t>
            </w:r>
            <w:r w:rsidR="007420FA">
              <w:rPr>
                <w:rFonts w:asciiTheme="minorHAnsi" w:hAnsiTheme="minorHAnsi" w:cstheme="minorHAnsi"/>
                <w:color w:val="000000" w:themeColor="text1"/>
                <w:sz w:val="22"/>
                <w:szCs w:val="22"/>
              </w:rPr>
              <w:t xml:space="preserve"> </w:t>
            </w:r>
            <w:r w:rsidRPr="00A83048">
              <w:rPr>
                <w:rFonts w:asciiTheme="minorHAnsi" w:hAnsiTheme="minorHAnsi" w:cstheme="minorHAnsi"/>
                <w:color w:val="000000" w:themeColor="text1"/>
                <w:sz w:val="22"/>
                <w:szCs w:val="22"/>
              </w:rPr>
              <w:t>(i.e. wooden clothes hanger and two identical bags with handles)</w:t>
            </w:r>
            <w:r w:rsidR="007420FA">
              <w:rPr>
                <w:rFonts w:asciiTheme="minorHAnsi" w:hAnsiTheme="minorHAnsi" w:cstheme="minorHAnsi"/>
                <w:color w:val="000000" w:themeColor="text1"/>
                <w:sz w:val="22"/>
                <w:szCs w:val="22"/>
              </w:rPr>
              <w:t xml:space="preserve">, </w:t>
            </w:r>
            <w:r w:rsidR="007420FA" w:rsidRPr="00A83048">
              <w:rPr>
                <w:rFonts w:asciiTheme="minorHAnsi" w:hAnsiTheme="minorHAnsi" w:cstheme="minorHAnsi"/>
                <w:color w:val="000000" w:themeColor="text1"/>
                <w:sz w:val="22"/>
                <w:szCs w:val="22"/>
              </w:rPr>
              <w:t>per group</w:t>
            </w:r>
            <w:r w:rsidR="00492CB6">
              <w:rPr>
                <w:rFonts w:asciiTheme="minorHAnsi" w:hAnsiTheme="minorHAnsi" w:cstheme="minorHAnsi"/>
                <w:color w:val="000000" w:themeColor="text1"/>
                <w:sz w:val="22"/>
                <w:szCs w:val="22"/>
              </w:rPr>
              <w:br/>
            </w:r>
            <w:r w:rsidR="00492CB6" w:rsidRPr="00A83048">
              <w:rPr>
                <w:rFonts w:asciiTheme="minorHAnsi" w:hAnsiTheme="minorHAnsi" w:cstheme="minorHAnsi"/>
                <w:color w:val="000000" w:themeColor="text1"/>
                <w:sz w:val="22"/>
                <w:szCs w:val="22"/>
              </w:rPr>
              <w:t xml:space="preserve">Various objects to weigh and to use as uniform non-standard units </w:t>
            </w:r>
          </w:p>
          <w:p w14:paraId="0462D265" w14:textId="00D76CC2" w:rsidR="00A83048" w:rsidRDefault="00492CB6" w:rsidP="00A83048">
            <w:pPr>
              <w:pStyle w:val="Default"/>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Bucket/pan </w:t>
            </w:r>
            <w:r w:rsidR="00A83048" w:rsidRPr="00A83048">
              <w:rPr>
                <w:rFonts w:asciiTheme="minorHAnsi" w:hAnsiTheme="minorHAnsi" w:cstheme="minorHAnsi"/>
                <w:color w:val="000000" w:themeColor="text1"/>
                <w:sz w:val="22"/>
                <w:szCs w:val="22"/>
              </w:rPr>
              <w:t xml:space="preserve">balances </w:t>
            </w:r>
          </w:p>
          <w:p w14:paraId="0E122F3F" w14:textId="77777777" w:rsidR="005469AD" w:rsidRDefault="005469AD" w:rsidP="005469AD">
            <w:pPr>
              <w:pStyle w:val="Default"/>
              <w:spacing w:after="7"/>
              <w:rPr>
                <w:rFonts w:asciiTheme="minorHAnsi" w:hAnsiTheme="minorHAnsi" w:cstheme="minorHAnsi"/>
                <w:color w:val="000000" w:themeColor="text1"/>
                <w:sz w:val="22"/>
                <w:szCs w:val="22"/>
              </w:rPr>
            </w:pPr>
            <w:r w:rsidRPr="00A83048">
              <w:rPr>
                <w:rFonts w:asciiTheme="minorHAnsi" w:hAnsiTheme="minorHAnsi" w:cstheme="minorHAnsi"/>
                <w:color w:val="000000" w:themeColor="text1"/>
                <w:sz w:val="22"/>
                <w:szCs w:val="22"/>
              </w:rPr>
              <w:t>Weights and/or supermarket items that are 1 kilogram, a half kilogram and a quarter kilogram in weight, labelled</w:t>
            </w:r>
          </w:p>
          <w:p w14:paraId="76C3450F" w14:textId="6C296066" w:rsidR="00492CB6" w:rsidRDefault="00492CB6" w:rsidP="005469AD">
            <w:pPr>
              <w:pStyle w:val="Default"/>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Multiple identical maths books and maths copies</w:t>
            </w:r>
          </w:p>
          <w:p w14:paraId="40057559" w14:textId="54A1DB2A" w:rsidR="00492CB6" w:rsidRPr="00A83048" w:rsidRDefault="00492CB6" w:rsidP="005469AD">
            <w:pPr>
              <w:pStyle w:val="Default"/>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selection of different books</w:t>
            </w:r>
          </w:p>
          <w:p w14:paraId="1258E22B" w14:textId="77777777" w:rsidR="005469AD" w:rsidRPr="00A83048" w:rsidRDefault="005469AD" w:rsidP="005469AD">
            <w:pPr>
              <w:pStyle w:val="Default"/>
              <w:spacing w:after="7"/>
              <w:rPr>
                <w:rFonts w:asciiTheme="minorHAnsi" w:hAnsiTheme="minorHAnsi" w:cstheme="minorHAnsi"/>
                <w:color w:val="000000" w:themeColor="text1"/>
                <w:sz w:val="22"/>
                <w:szCs w:val="22"/>
              </w:rPr>
            </w:pPr>
            <w:r w:rsidRPr="00A83048">
              <w:rPr>
                <w:rFonts w:asciiTheme="minorHAnsi" w:hAnsiTheme="minorHAnsi" w:cstheme="minorHAnsi"/>
                <w:color w:val="000000" w:themeColor="text1"/>
                <w:sz w:val="22"/>
                <w:szCs w:val="22"/>
              </w:rPr>
              <w:t>Water tray/tough tray</w:t>
            </w:r>
          </w:p>
          <w:p w14:paraId="3ACF237C" w14:textId="00534F51" w:rsidR="00A83048" w:rsidRDefault="00A83048" w:rsidP="00492CB6">
            <w:pPr>
              <w:pStyle w:val="Default"/>
              <w:spacing w:after="7"/>
              <w:rPr>
                <w:rFonts w:asciiTheme="minorHAnsi" w:hAnsiTheme="minorHAnsi" w:cstheme="minorHAnsi"/>
                <w:color w:val="000000" w:themeColor="text1"/>
                <w:sz w:val="22"/>
                <w:szCs w:val="22"/>
              </w:rPr>
            </w:pPr>
            <w:r w:rsidRPr="00A83048">
              <w:rPr>
                <w:rFonts w:asciiTheme="minorHAnsi" w:hAnsiTheme="minorHAnsi" w:cstheme="minorHAnsi"/>
                <w:color w:val="000000" w:themeColor="text1"/>
                <w:sz w:val="22"/>
                <w:szCs w:val="22"/>
              </w:rPr>
              <w:t>Various types of containers of different sizes and capacities, including containers of different shapes, but the same capacity</w:t>
            </w:r>
            <w:r w:rsidR="00492CB6">
              <w:rPr>
                <w:rFonts w:asciiTheme="minorHAnsi" w:hAnsiTheme="minorHAnsi" w:cstheme="minorHAnsi"/>
                <w:color w:val="000000" w:themeColor="text1"/>
                <w:sz w:val="22"/>
                <w:szCs w:val="22"/>
              </w:rPr>
              <w:t>, (</w:t>
            </w:r>
            <w:r w:rsidRPr="00A83048">
              <w:rPr>
                <w:rFonts w:asciiTheme="minorHAnsi" w:hAnsiTheme="minorHAnsi" w:cstheme="minorHAnsi"/>
                <w:color w:val="000000" w:themeColor="text1"/>
                <w:sz w:val="22"/>
                <w:szCs w:val="22"/>
              </w:rPr>
              <w:t>e.g. plastic cups, bottles, bowls, jugs, small measuring cups</w:t>
            </w:r>
            <w:r w:rsidR="00492CB6">
              <w:rPr>
                <w:rFonts w:asciiTheme="minorHAnsi" w:hAnsiTheme="minorHAnsi" w:cstheme="minorHAnsi"/>
                <w:color w:val="000000" w:themeColor="text1"/>
                <w:sz w:val="22"/>
                <w:szCs w:val="22"/>
              </w:rPr>
              <w:t>)</w:t>
            </w:r>
            <w:r w:rsidR="00492CB6">
              <w:rPr>
                <w:rFonts w:asciiTheme="minorHAnsi" w:hAnsiTheme="minorHAnsi" w:cstheme="minorHAnsi"/>
                <w:color w:val="000000" w:themeColor="text1"/>
                <w:sz w:val="22"/>
                <w:szCs w:val="22"/>
              </w:rPr>
              <w:br/>
            </w:r>
            <w:r w:rsidR="00492CB6" w:rsidRPr="00A83048">
              <w:rPr>
                <w:rFonts w:asciiTheme="minorHAnsi" w:hAnsiTheme="minorHAnsi" w:cstheme="minorHAnsi"/>
                <w:color w:val="000000" w:themeColor="text1"/>
                <w:sz w:val="22"/>
                <w:szCs w:val="22"/>
              </w:rPr>
              <w:t>Multiple cups of uniform size and shape</w:t>
            </w:r>
          </w:p>
          <w:p w14:paraId="499FEE86" w14:textId="30F619E8" w:rsidR="00E475A5" w:rsidRDefault="00E475A5" w:rsidP="00707C4A">
            <w:pPr>
              <w:pStyle w:val="Default"/>
              <w:spacing w:after="7"/>
              <w:rPr>
                <w:rFonts w:asciiTheme="minorHAnsi" w:hAnsiTheme="minorHAnsi" w:cstheme="minorHAnsi"/>
                <w:color w:val="000000" w:themeColor="text1"/>
                <w:sz w:val="22"/>
                <w:szCs w:val="22"/>
              </w:rPr>
            </w:pPr>
            <w:r w:rsidRPr="00A83048">
              <w:rPr>
                <w:rFonts w:asciiTheme="minorHAnsi" w:hAnsiTheme="minorHAnsi" w:cstheme="minorHAnsi"/>
                <w:color w:val="000000" w:themeColor="text1"/>
                <w:sz w:val="22"/>
                <w:szCs w:val="22"/>
              </w:rPr>
              <w:t>Containers that have a capacity of 1 li</w:t>
            </w:r>
            <w:r w:rsidR="00707C4A">
              <w:rPr>
                <w:rFonts w:asciiTheme="minorHAnsi" w:hAnsiTheme="minorHAnsi" w:cstheme="minorHAnsi"/>
                <w:color w:val="000000" w:themeColor="text1"/>
                <w:sz w:val="22"/>
                <w:szCs w:val="22"/>
              </w:rPr>
              <w:t>t</w:t>
            </w:r>
            <w:r w:rsidRPr="00A83048">
              <w:rPr>
                <w:rFonts w:asciiTheme="minorHAnsi" w:hAnsiTheme="minorHAnsi" w:cstheme="minorHAnsi"/>
                <w:color w:val="000000" w:themeColor="text1"/>
                <w:sz w:val="22"/>
                <w:szCs w:val="22"/>
              </w:rPr>
              <w:t xml:space="preserve">re, a </w:t>
            </w:r>
            <w:proofErr w:type="spellStart"/>
            <w:r w:rsidRPr="00A83048">
              <w:rPr>
                <w:rFonts w:asciiTheme="minorHAnsi" w:hAnsiTheme="minorHAnsi" w:cstheme="minorHAnsi"/>
                <w:color w:val="000000" w:themeColor="text1"/>
                <w:sz w:val="22"/>
                <w:szCs w:val="22"/>
              </w:rPr>
              <w:t>half litre</w:t>
            </w:r>
            <w:proofErr w:type="spellEnd"/>
            <w:r w:rsidRPr="00A83048">
              <w:rPr>
                <w:rFonts w:asciiTheme="minorHAnsi" w:hAnsiTheme="minorHAnsi" w:cstheme="minorHAnsi"/>
                <w:color w:val="000000" w:themeColor="text1"/>
                <w:sz w:val="22"/>
                <w:szCs w:val="22"/>
              </w:rPr>
              <w:t xml:space="preserve"> and a quarter litre</w:t>
            </w:r>
          </w:p>
          <w:p w14:paraId="5295F31B" w14:textId="77777777" w:rsidR="00A83048" w:rsidRPr="00A83048" w:rsidRDefault="00A83048" w:rsidP="00A83048">
            <w:pPr>
              <w:pStyle w:val="Default"/>
              <w:spacing w:after="7"/>
              <w:rPr>
                <w:rFonts w:asciiTheme="minorHAnsi" w:hAnsiTheme="minorHAnsi" w:cstheme="minorHAnsi"/>
                <w:color w:val="000000" w:themeColor="text1"/>
                <w:sz w:val="22"/>
                <w:szCs w:val="22"/>
              </w:rPr>
            </w:pPr>
            <w:r w:rsidRPr="00A83048">
              <w:rPr>
                <w:rFonts w:asciiTheme="minorHAnsi" w:hAnsiTheme="minorHAnsi" w:cstheme="minorHAnsi"/>
                <w:color w:val="000000" w:themeColor="text1"/>
                <w:sz w:val="22"/>
                <w:szCs w:val="22"/>
              </w:rPr>
              <w:t>Scoops</w:t>
            </w:r>
          </w:p>
          <w:p w14:paraId="5D9C4047" w14:textId="77777777" w:rsidR="00A83048" w:rsidRDefault="00A83048" w:rsidP="00A83048">
            <w:pPr>
              <w:pStyle w:val="Default"/>
              <w:spacing w:after="7"/>
              <w:rPr>
                <w:rFonts w:asciiTheme="minorHAnsi" w:hAnsiTheme="minorHAnsi" w:cstheme="minorHAnsi"/>
                <w:color w:val="000000" w:themeColor="text1"/>
                <w:sz w:val="22"/>
                <w:szCs w:val="22"/>
              </w:rPr>
            </w:pPr>
            <w:r w:rsidRPr="00A83048">
              <w:rPr>
                <w:rFonts w:asciiTheme="minorHAnsi" w:hAnsiTheme="minorHAnsi" w:cstheme="minorHAnsi"/>
                <w:color w:val="000000" w:themeColor="text1"/>
                <w:sz w:val="22"/>
                <w:szCs w:val="22"/>
              </w:rPr>
              <w:t xml:space="preserve">Funnels </w:t>
            </w:r>
          </w:p>
          <w:p w14:paraId="46CAE749" w14:textId="61C5F0A7" w:rsidR="00C97BB5" w:rsidRPr="00A83048" w:rsidRDefault="00C97BB5" w:rsidP="00C97BB5">
            <w:pPr>
              <w:pStyle w:val="Default"/>
              <w:spacing w:after="7"/>
              <w:rPr>
                <w:rFonts w:asciiTheme="minorHAnsi" w:hAnsiTheme="minorHAnsi" w:cstheme="minorHAnsi"/>
                <w:color w:val="000000" w:themeColor="text1"/>
                <w:sz w:val="22"/>
                <w:szCs w:val="22"/>
              </w:rPr>
            </w:pPr>
            <w:r w:rsidRPr="00A83048">
              <w:rPr>
                <w:rFonts w:asciiTheme="minorHAnsi" w:hAnsiTheme="minorHAnsi" w:cstheme="minorHAnsi"/>
                <w:color w:val="000000" w:themeColor="text1"/>
                <w:sz w:val="22"/>
                <w:szCs w:val="22"/>
              </w:rPr>
              <w:t>Paper straws</w:t>
            </w:r>
          </w:p>
          <w:p w14:paraId="74920AE0" w14:textId="77777777" w:rsidR="00A83048" w:rsidRDefault="00A83048" w:rsidP="00A83048">
            <w:pPr>
              <w:pStyle w:val="Default"/>
              <w:spacing w:after="7"/>
              <w:rPr>
                <w:rFonts w:asciiTheme="minorHAnsi" w:hAnsiTheme="minorHAnsi" w:cstheme="minorHAnsi"/>
                <w:color w:val="000000" w:themeColor="text1"/>
                <w:sz w:val="22"/>
                <w:szCs w:val="22"/>
              </w:rPr>
            </w:pPr>
            <w:r w:rsidRPr="00A83048">
              <w:rPr>
                <w:rFonts w:asciiTheme="minorHAnsi" w:hAnsiTheme="minorHAnsi" w:cstheme="minorHAnsi"/>
                <w:color w:val="000000" w:themeColor="text1"/>
                <w:sz w:val="22"/>
                <w:szCs w:val="22"/>
              </w:rPr>
              <w:t xml:space="preserve">Any available resources for </w:t>
            </w:r>
            <w:proofErr w:type="spellStart"/>
            <w:r w:rsidRPr="00A83048">
              <w:rPr>
                <w:rFonts w:asciiTheme="minorHAnsi" w:hAnsiTheme="minorHAnsi" w:cstheme="minorHAnsi"/>
                <w:color w:val="000000" w:themeColor="text1"/>
                <w:sz w:val="22"/>
                <w:szCs w:val="22"/>
              </w:rPr>
              <w:t>modeling</w:t>
            </w:r>
            <w:proofErr w:type="spellEnd"/>
            <w:r w:rsidRPr="00A83048">
              <w:rPr>
                <w:rFonts w:asciiTheme="minorHAnsi" w:hAnsiTheme="minorHAnsi" w:cstheme="minorHAnsi"/>
                <w:color w:val="000000" w:themeColor="text1"/>
                <w:sz w:val="22"/>
                <w:szCs w:val="22"/>
              </w:rPr>
              <w:t>, such as cubes, number lines, 100 squares, base ten blocks and place value grids</w:t>
            </w:r>
          </w:p>
          <w:p w14:paraId="03EF93C3" w14:textId="23AD0247" w:rsidR="005D4703" w:rsidRPr="00A83048" w:rsidRDefault="005D4703" w:rsidP="00A83048">
            <w:pPr>
              <w:pStyle w:val="Default"/>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PCMs 38, 39, 40</w:t>
            </w:r>
          </w:p>
          <w:p w14:paraId="72B41A70" w14:textId="4B332467" w:rsidR="00C97BB5" w:rsidRPr="002D4FE8" w:rsidRDefault="00C97BB5" w:rsidP="009238F5">
            <w:pPr>
              <w:pStyle w:val="Default"/>
              <w:spacing w:after="7"/>
              <w:rPr>
                <w:rFonts w:asciiTheme="minorHAnsi" w:hAnsiTheme="minorHAnsi" w:cstheme="minorHAnsi"/>
                <w:color w:val="000000" w:themeColor="text1"/>
                <w:sz w:val="22"/>
                <w:szCs w:val="22"/>
              </w:rPr>
            </w:pPr>
          </w:p>
        </w:tc>
      </w:tr>
      <w:tr w:rsidR="000F0443" w:rsidRPr="002D4FE8" w14:paraId="630A307A" w14:textId="77777777" w:rsidTr="000842BB">
        <w:trPr>
          <w:trHeight w:val="1273"/>
        </w:trPr>
        <w:tc>
          <w:tcPr>
            <w:tcW w:w="1429" w:type="dxa"/>
          </w:tcPr>
          <w:p w14:paraId="7FEF9071" w14:textId="73CDF11F" w:rsidR="000F0443" w:rsidRPr="002D4FE8" w:rsidRDefault="000F0443" w:rsidP="000F0443">
            <w:pPr>
              <w:rPr>
                <w:rFonts w:cstheme="minorHAnsi"/>
                <w:b/>
                <w:bCs/>
                <w:color w:val="000000" w:themeColor="text1"/>
              </w:rPr>
            </w:pPr>
            <w:r w:rsidRPr="002D4FE8">
              <w:rPr>
                <w:rFonts w:cstheme="minorHAnsi"/>
                <w:b/>
                <w:bCs/>
                <w:color w:val="000000" w:themeColor="text1"/>
              </w:rPr>
              <w:t xml:space="preserve">Unit </w:t>
            </w:r>
            <w:r>
              <w:rPr>
                <w:rFonts w:cstheme="minorHAnsi"/>
                <w:b/>
                <w:bCs/>
                <w:color w:val="000000" w:themeColor="text1"/>
              </w:rPr>
              <w:t>14</w:t>
            </w:r>
            <w:r w:rsidRPr="002D4FE8">
              <w:rPr>
                <w:rFonts w:cstheme="minorHAnsi"/>
                <w:b/>
                <w:bCs/>
                <w:color w:val="000000" w:themeColor="text1"/>
              </w:rPr>
              <w:t>:</w:t>
            </w:r>
            <w:r w:rsidR="000E4AD6">
              <w:rPr>
                <w:rFonts w:cstheme="minorHAnsi"/>
                <w:b/>
                <w:bCs/>
                <w:color w:val="000000" w:themeColor="text1"/>
              </w:rPr>
              <w:t xml:space="preserve"> </w:t>
            </w:r>
            <w:r w:rsidR="000E4AD6">
              <w:t xml:space="preserve"> </w:t>
            </w:r>
            <w:r w:rsidR="00492CB6">
              <w:br/>
            </w:r>
            <w:r w:rsidR="000E4AD6" w:rsidRPr="000E4AD6">
              <w:rPr>
                <w:rFonts w:cstheme="minorHAnsi"/>
                <w:b/>
                <w:bCs/>
                <w:color w:val="000000" w:themeColor="text1"/>
              </w:rPr>
              <w:t>Time 2</w:t>
            </w:r>
          </w:p>
          <w:p w14:paraId="6ADE12D3" w14:textId="77777777" w:rsidR="000F0443" w:rsidRPr="002D4FE8" w:rsidRDefault="000F0443" w:rsidP="000842BB">
            <w:pPr>
              <w:rPr>
                <w:rFonts w:cstheme="minorHAnsi"/>
                <w:b/>
                <w:bCs/>
                <w:color w:val="000000" w:themeColor="text1"/>
              </w:rPr>
            </w:pPr>
          </w:p>
        </w:tc>
        <w:tc>
          <w:tcPr>
            <w:tcW w:w="8063" w:type="dxa"/>
          </w:tcPr>
          <w:p w14:paraId="32CA1953" w14:textId="4DD72C6B" w:rsidR="008C4D15" w:rsidRPr="008C4D15" w:rsidRDefault="008C4D15" w:rsidP="008C4D15">
            <w:pPr>
              <w:pStyle w:val="Default"/>
              <w:spacing w:after="7"/>
              <w:rPr>
                <w:rFonts w:asciiTheme="minorHAnsi" w:hAnsiTheme="minorHAnsi" w:cstheme="minorHAnsi"/>
                <w:color w:val="000000" w:themeColor="text1"/>
                <w:sz w:val="22"/>
                <w:szCs w:val="22"/>
              </w:rPr>
            </w:pPr>
            <w:r w:rsidRPr="008C4D15">
              <w:rPr>
                <w:rFonts w:asciiTheme="minorHAnsi" w:hAnsiTheme="minorHAnsi" w:cstheme="minorHAnsi"/>
                <w:color w:val="000000" w:themeColor="text1"/>
                <w:sz w:val="22"/>
                <w:szCs w:val="22"/>
              </w:rPr>
              <w:t xml:space="preserve">Teaching clocks, preferably geared (i.e. </w:t>
            </w:r>
            <w:r w:rsidR="006B76CB">
              <w:rPr>
                <w:rFonts w:asciiTheme="minorHAnsi" w:hAnsiTheme="minorHAnsi" w:cstheme="minorHAnsi"/>
                <w:color w:val="000000" w:themeColor="text1"/>
                <w:sz w:val="22"/>
                <w:szCs w:val="22"/>
              </w:rPr>
              <w:t xml:space="preserve">the </w:t>
            </w:r>
            <w:r w:rsidRPr="008C4D15">
              <w:rPr>
                <w:rFonts w:asciiTheme="minorHAnsi" w:hAnsiTheme="minorHAnsi" w:cstheme="minorHAnsi"/>
                <w:color w:val="000000" w:themeColor="text1"/>
                <w:sz w:val="22"/>
                <w:szCs w:val="22"/>
              </w:rPr>
              <w:t>hour hand moves when</w:t>
            </w:r>
            <w:r w:rsidR="006B76CB">
              <w:rPr>
                <w:rFonts w:asciiTheme="minorHAnsi" w:hAnsiTheme="minorHAnsi" w:cstheme="minorHAnsi"/>
                <w:color w:val="000000" w:themeColor="text1"/>
                <w:sz w:val="22"/>
                <w:szCs w:val="22"/>
              </w:rPr>
              <w:t xml:space="preserve"> the</w:t>
            </w:r>
            <w:r w:rsidRPr="008C4D15">
              <w:rPr>
                <w:rFonts w:asciiTheme="minorHAnsi" w:hAnsiTheme="minorHAnsi" w:cstheme="minorHAnsi"/>
                <w:color w:val="000000" w:themeColor="text1"/>
                <w:sz w:val="22"/>
                <w:szCs w:val="22"/>
              </w:rPr>
              <w:t xml:space="preserve"> minute hand moves)</w:t>
            </w:r>
          </w:p>
          <w:p w14:paraId="0E3A4452" w14:textId="77777777" w:rsidR="008C4D15" w:rsidRPr="008C4D15" w:rsidRDefault="008C4D15" w:rsidP="008C4D15">
            <w:pPr>
              <w:pStyle w:val="Default"/>
              <w:spacing w:after="7"/>
              <w:rPr>
                <w:rFonts w:asciiTheme="minorHAnsi" w:hAnsiTheme="minorHAnsi" w:cstheme="minorHAnsi"/>
                <w:color w:val="000000" w:themeColor="text1"/>
                <w:sz w:val="22"/>
                <w:szCs w:val="22"/>
              </w:rPr>
            </w:pPr>
            <w:r w:rsidRPr="008C4D15">
              <w:rPr>
                <w:rFonts w:asciiTheme="minorHAnsi" w:hAnsiTheme="minorHAnsi" w:cstheme="minorHAnsi"/>
                <w:color w:val="000000" w:themeColor="text1"/>
                <w:sz w:val="22"/>
                <w:szCs w:val="22"/>
              </w:rPr>
              <w:t>Online clocks</w:t>
            </w:r>
          </w:p>
          <w:p w14:paraId="26112720" w14:textId="1B5D7961" w:rsidR="006171B4" w:rsidRDefault="006171B4" w:rsidP="005D4703">
            <w:pPr>
              <w:pStyle w:val="Default"/>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Open number lines on the MWB’s to create ‘time number lines’</w:t>
            </w:r>
            <w:r w:rsidR="005D4703">
              <w:rPr>
                <w:rFonts w:asciiTheme="minorHAnsi" w:hAnsiTheme="minorHAnsi" w:cstheme="minorHAnsi"/>
                <w:color w:val="000000" w:themeColor="text1"/>
                <w:sz w:val="22"/>
                <w:szCs w:val="22"/>
              </w:rPr>
              <w:br/>
            </w:r>
            <w:r w:rsidR="005D4703" w:rsidRPr="008C4D15">
              <w:rPr>
                <w:rFonts w:asciiTheme="minorHAnsi" w:hAnsiTheme="minorHAnsi" w:cstheme="minorHAnsi"/>
                <w:color w:val="000000" w:themeColor="text1"/>
                <w:sz w:val="22"/>
                <w:szCs w:val="22"/>
              </w:rPr>
              <w:t>Selection of timetables</w:t>
            </w:r>
          </w:p>
          <w:p w14:paraId="3AC43C6E" w14:textId="77777777" w:rsidR="005D4703" w:rsidRDefault="005D4703" w:rsidP="00CD2D7E">
            <w:pPr>
              <w:pStyle w:val="Default"/>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PCM 41</w:t>
            </w:r>
          </w:p>
          <w:p w14:paraId="648525DB" w14:textId="36FE9E95" w:rsidR="005D4703" w:rsidRPr="002D4FE8" w:rsidRDefault="005D4703" w:rsidP="00CD2D7E">
            <w:pPr>
              <w:pStyle w:val="Default"/>
              <w:spacing w:after="7"/>
              <w:rPr>
                <w:rFonts w:asciiTheme="minorHAnsi" w:hAnsiTheme="minorHAnsi" w:cstheme="minorHAnsi"/>
                <w:color w:val="000000" w:themeColor="text1"/>
                <w:sz w:val="22"/>
                <w:szCs w:val="22"/>
              </w:rPr>
            </w:pPr>
          </w:p>
        </w:tc>
      </w:tr>
      <w:tr w:rsidR="000F0443" w:rsidRPr="002D4FE8" w14:paraId="78F5325B" w14:textId="77777777" w:rsidTr="000842BB">
        <w:trPr>
          <w:trHeight w:val="1273"/>
        </w:trPr>
        <w:tc>
          <w:tcPr>
            <w:tcW w:w="1429" w:type="dxa"/>
          </w:tcPr>
          <w:p w14:paraId="43662D20" w14:textId="3442F96F" w:rsidR="000F0443" w:rsidRPr="002D4FE8" w:rsidRDefault="000F0443" w:rsidP="000F0443">
            <w:pPr>
              <w:rPr>
                <w:rFonts w:cstheme="minorHAnsi"/>
                <w:b/>
                <w:bCs/>
                <w:color w:val="000000" w:themeColor="text1"/>
              </w:rPr>
            </w:pPr>
            <w:r w:rsidRPr="002D4FE8">
              <w:rPr>
                <w:rFonts w:cstheme="minorHAnsi"/>
                <w:b/>
                <w:bCs/>
                <w:color w:val="000000" w:themeColor="text1"/>
              </w:rPr>
              <w:t xml:space="preserve">Unit </w:t>
            </w:r>
            <w:r>
              <w:rPr>
                <w:rFonts w:cstheme="minorHAnsi"/>
                <w:b/>
                <w:bCs/>
                <w:color w:val="000000" w:themeColor="text1"/>
              </w:rPr>
              <w:t>15</w:t>
            </w:r>
            <w:r w:rsidRPr="002D4FE8">
              <w:rPr>
                <w:rFonts w:cstheme="minorHAnsi"/>
                <w:b/>
                <w:bCs/>
                <w:color w:val="000000" w:themeColor="text1"/>
              </w:rPr>
              <w:t>:</w:t>
            </w:r>
            <w:r w:rsidR="000E4AD6">
              <w:rPr>
                <w:rFonts w:cstheme="minorHAnsi"/>
                <w:b/>
                <w:bCs/>
                <w:color w:val="000000" w:themeColor="text1"/>
              </w:rPr>
              <w:t xml:space="preserve"> </w:t>
            </w:r>
            <w:r w:rsidR="000E4AD6">
              <w:t xml:space="preserve"> </w:t>
            </w:r>
            <w:r w:rsidR="000E4AD6" w:rsidRPr="000E4AD6">
              <w:rPr>
                <w:rFonts w:cstheme="minorHAnsi"/>
                <w:b/>
                <w:bCs/>
                <w:color w:val="000000" w:themeColor="text1"/>
              </w:rPr>
              <w:t>Money</w:t>
            </w:r>
          </w:p>
          <w:p w14:paraId="4F856FEF" w14:textId="77777777" w:rsidR="000F0443" w:rsidRPr="002D4FE8" w:rsidRDefault="000F0443" w:rsidP="000842BB">
            <w:pPr>
              <w:rPr>
                <w:rFonts w:cstheme="minorHAnsi"/>
                <w:b/>
                <w:bCs/>
                <w:color w:val="000000" w:themeColor="text1"/>
              </w:rPr>
            </w:pPr>
          </w:p>
        </w:tc>
        <w:tc>
          <w:tcPr>
            <w:tcW w:w="8063" w:type="dxa"/>
          </w:tcPr>
          <w:p w14:paraId="0CB931BA" w14:textId="3A455B0E" w:rsidR="005D4703" w:rsidRDefault="005D4703" w:rsidP="005D4703">
            <w:pPr>
              <w:pStyle w:val="Default"/>
              <w:spacing w:after="7"/>
              <w:rPr>
                <w:rFonts w:asciiTheme="minorHAnsi" w:hAnsiTheme="minorHAnsi" w:cstheme="minorHAnsi"/>
                <w:color w:val="000000" w:themeColor="text1"/>
                <w:sz w:val="22"/>
                <w:szCs w:val="22"/>
              </w:rPr>
            </w:pPr>
            <w:r w:rsidRPr="00053E5D">
              <w:rPr>
                <w:rFonts w:asciiTheme="minorHAnsi" w:hAnsiTheme="minorHAnsi" w:cstheme="minorHAnsi"/>
                <w:color w:val="000000" w:themeColor="text1"/>
                <w:sz w:val="22"/>
                <w:szCs w:val="22"/>
              </w:rPr>
              <w:t xml:space="preserve">Counting </w:t>
            </w:r>
            <w:r>
              <w:rPr>
                <w:rFonts w:asciiTheme="minorHAnsi" w:hAnsiTheme="minorHAnsi" w:cstheme="minorHAnsi"/>
                <w:color w:val="000000" w:themeColor="text1"/>
                <w:sz w:val="22"/>
                <w:szCs w:val="22"/>
              </w:rPr>
              <w:t>aids</w:t>
            </w:r>
            <w:r w:rsidRPr="00053E5D">
              <w:rPr>
                <w:rFonts w:asciiTheme="minorHAnsi" w:hAnsiTheme="minorHAnsi" w:cstheme="minorHAnsi"/>
                <w:color w:val="000000" w:themeColor="text1"/>
                <w:sz w:val="22"/>
                <w:szCs w:val="22"/>
              </w:rPr>
              <w:t xml:space="preserve"> such as 100 square, number line, cubes, base ten blocks, etc.</w:t>
            </w:r>
          </w:p>
          <w:p w14:paraId="4B2834CF" w14:textId="0440FB1C" w:rsidR="00053E5D" w:rsidRPr="00053E5D" w:rsidRDefault="00053E5D" w:rsidP="005D4703">
            <w:pPr>
              <w:pStyle w:val="Default"/>
              <w:spacing w:after="7"/>
              <w:rPr>
                <w:rFonts w:asciiTheme="minorHAnsi" w:hAnsiTheme="minorHAnsi" w:cstheme="minorHAnsi"/>
                <w:color w:val="000000" w:themeColor="text1"/>
                <w:sz w:val="22"/>
                <w:szCs w:val="22"/>
              </w:rPr>
            </w:pPr>
            <w:r w:rsidRPr="00053E5D">
              <w:rPr>
                <w:rFonts w:asciiTheme="minorHAnsi" w:hAnsiTheme="minorHAnsi" w:cstheme="minorHAnsi"/>
                <w:color w:val="000000" w:themeColor="text1"/>
                <w:sz w:val="22"/>
                <w:szCs w:val="22"/>
              </w:rPr>
              <w:t>Play money (coins and notes)</w:t>
            </w:r>
          </w:p>
          <w:p w14:paraId="607ED937" w14:textId="510B7674" w:rsidR="00053E5D" w:rsidRPr="00053E5D" w:rsidRDefault="00053E5D" w:rsidP="00053E5D">
            <w:pPr>
              <w:pStyle w:val="Default"/>
              <w:spacing w:after="7"/>
              <w:rPr>
                <w:rFonts w:asciiTheme="minorHAnsi" w:hAnsiTheme="minorHAnsi" w:cstheme="minorHAnsi"/>
                <w:color w:val="000000" w:themeColor="text1"/>
                <w:sz w:val="22"/>
                <w:szCs w:val="22"/>
              </w:rPr>
            </w:pPr>
            <w:r w:rsidRPr="00053E5D">
              <w:rPr>
                <w:rFonts w:asciiTheme="minorHAnsi" w:hAnsiTheme="minorHAnsi" w:cstheme="minorHAnsi"/>
                <w:color w:val="000000" w:themeColor="text1"/>
                <w:sz w:val="22"/>
                <w:szCs w:val="22"/>
              </w:rPr>
              <w:t>Materials for class market stalls</w:t>
            </w:r>
            <w:r w:rsidR="005D4703">
              <w:rPr>
                <w:rFonts w:asciiTheme="minorHAnsi" w:hAnsiTheme="minorHAnsi" w:cstheme="minorHAnsi"/>
                <w:color w:val="000000" w:themeColor="text1"/>
                <w:sz w:val="22"/>
                <w:szCs w:val="22"/>
              </w:rPr>
              <w:br/>
              <w:t>Cloth bag</w:t>
            </w:r>
          </w:p>
          <w:p w14:paraId="75FEBDD5" w14:textId="61601252" w:rsidR="00497661" w:rsidRPr="00053E5D" w:rsidRDefault="00497661" w:rsidP="00053E5D">
            <w:pPr>
              <w:pStyle w:val="Default"/>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PCM</w:t>
            </w:r>
            <w:r w:rsidR="005D4703">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44,</w:t>
            </w:r>
            <w:r w:rsidR="005D470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45,</w:t>
            </w:r>
            <w:r w:rsidR="005D470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46</w:t>
            </w:r>
          </w:p>
          <w:p w14:paraId="4D23FEDD" w14:textId="7D67046E" w:rsidR="000F0443" w:rsidRPr="002D4FE8" w:rsidRDefault="000F0443" w:rsidP="00053E5D">
            <w:pPr>
              <w:pStyle w:val="Default"/>
              <w:spacing w:after="7"/>
              <w:rPr>
                <w:rFonts w:asciiTheme="minorHAnsi" w:hAnsiTheme="minorHAnsi" w:cstheme="minorHAnsi"/>
                <w:color w:val="000000" w:themeColor="text1"/>
                <w:sz w:val="22"/>
                <w:szCs w:val="22"/>
              </w:rPr>
            </w:pPr>
          </w:p>
        </w:tc>
      </w:tr>
      <w:tr w:rsidR="000F0443" w:rsidRPr="002D4FE8" w14:paraId="56A1AA69" w14:textId="77777777" w:rsidTr="000842BB">
        <w:trPr>
          <w:trHeight w:val="1273"/>
        </w:trPr>
        <w:tc>
          <w:tcPr>
            <w:tcW w:w="1429" w:type="dxa"/>
          </w:tcPr>
          <w:p w14:paraId="1ACBC30B" w14:textId="556593D2" w:rsidR="000F0443" w:rsidRPr="002D4FE8" w:rsidRDefault="000F0443" w:rsidP="000F0443">
            <w:pPr>
              <w:rPr>
                <w:rFonts w:cstheme="minorHAnsi"/>
                <w:b/>
                <w:bCs/>
                <w:color w:val="000000" w:themeColor="text1"/>
              </w:rPr>
            </w:pPr>
            <w:r w:rsidRPr="002D4FE8">
              <w:rPr>
                <w:rFonts w:cstheme="minorHAnsi"/>
                <w:b/>
                <w:bCs/>
                <w:color w:val="000000" w:themeColor="text1"/>
              </w:rPr>
              <w:t xml:space="preserve">Unit </w:t>
            </w:r>
            <w:r>
              <w:rPr>
                <w:rFonts w:cstheme="minorHAnsi"/>
                <w:b/>
                <w:bCs/>
                <w:color w:val="000000" w:themeColor="text1"/>
              </w:rPr>
              <w:t>16</w:t>
            </w:r>
            <w:r w:rsidRPr="002D4FE8">
              <w:rPr>
                <w:rFonts w:cstheme="minorHAnsi"/>
                <w:b/>
                <w:bCs/>
                <w:color w:val="000000" w:themeColor="text1"/>
              </w:rPr>
              <w:t>:</w:t>
            </w:r>
            <w:r w:rsidR="001F37A3">
              <w:rPr>
                <w:rFonts w:cstheme="minorHAnsi"/>
                <w:b/>
                <w:bCs/>
                <w:color w:val="000000" w:themeColor="text1"/>
              </w:rPr>
              <w:t xml:space="preserve"> </w:t>
            </w:r>
            <w:r w:rsidR="00492CB6">
              <w:rPr>
                <w:rFonts w:cstheme="minorHAnsi"/>
                <w:b/>
                <w:bCs/>
                <w:color w:val="000000" w:themeColor="text1"/>
              </w:rPr>
              <w:br/>
            </w:r>
            <w:r w:rsidR="001F37A3" w:rsidRPr="001F37A3">
              <w:rPr>
                <w:rFonts w:cstheme="minorHAnsi"/>
                <w:b/>
                <w:bCs/>
                <w:color w:val="000000" w:themeColor="text1"/>
              </w:rPr>
              <w:t>Data 2</w:t>
            </w:r>
          </w:p>
          <w:p w14:paraId="7A162255" w14:textId="77777777" w:rsidR="000F0443" w:rsidRPr="002D4FE8" w:rsidRDefault="000F0443" w:rsidP="000842BB">
            <w:pPr>
              <w:rPr>
                <w:rFonts w:cstheme="minorHAnsi"/>
                <w:b/>
                <w:bCs/>
                <w:color w:val="000000" w:themeColor="text1"/>
              </w:rPr>
            </w:pPr>
          </w:p>
        </w:tc>
        <w:tc>
          <w:tcPr>
            <w:tcW w:w="8063" w:type="dxa"/>
          </w:tcPr>
          <w:p w14:paraId="111EED25" w14:textId="0E5963BE" w:rsidR="00963417" w:rsidRPr="00963417" w:rsidRDefault="00963417" w:rsidP="00963417">
            <w:pPr>
              <w:pStyle w:val="Default"/>
              <w:spacing w:after="7"/>
              <w:rPr>
                <w:rFonts w:asciiTheme="minorHAnsi" w:hAnsiTheme="minorHAnsi" w:cstheme="minorHAnsi"/>
                <w:color w:val="000000" w:themeColor="text1"/>
                <w:sz w:val="22"/>
                <w:szCs w:val="22"/>
              </w:rPr>
            </w:pPr>
            <w:r w:rsidRPr="00963417">
              <w:rPr>
                <w:rFonts w:asciiTheme="minorHAnsi" w:hAnsiTheme="minorHAnsi" w:cstheme="minorHAnsi"/>
                <w:color w:val="000000" w:themeColor="text1"/>
                <w:sz w:val="22"/>
                <w:szCs w:val="22"/>
              </w:rPr>
              <w:t xml:space="preserve">Any available block-like resources, such as interlocking cubes, wooden blocks, </w:t>
            </w:r>
            <w:r w:rsidR="005D4703">
              <w:rPr>
                <w:rFonts w:asciiTheme="minorHAnsi" w:hAnsiTheme="minorHAnsi" w:cstheme="minorHAnsi"/>
                <w:color w:val="000000" w:themeColor="text1"/>
                <w:sz w:val="22"/>
                <w:szCs w:val="22"/>
              </w:rPr>
              <w:t xml:space="preserve">building </w:t>
            </w:r>
            <w:r w:rsidRPr="00963417">
              <w:rPr>
                <w:rFonts w:asciiTheme="minorHAnsi" w:hAnsiTheme="minorHAnsi" w:cstheme="minorHAnsi"/>
                <w:color w:val="000000" w:themeColor="text1"/>
                <w:sz w:val="22"/>
                <w:szCs w:val="22"/>
              </w:rPr>
              <w:t>b</w:t>
            </w:r>
            <w:r w:rsidR="005D4703">
              <w:rPr>
                <w:rFonts w:asciiTheme="minorHAnsi" w:hAnsiTheme="minorHAnsi" w:cstheme="minorHAnsi"/>
                <w:color w:val="000000" w:themeColor="text1"/>
                <w:sz w:val="22"/>
                <w:szCs w:val="22"/>
              </w:rPr>
              <w:t>locks.</w:t>
            </w:r>
          </w:p>
          <w:p w14:paraId="6A7C5A63" w14:textId="77777777" w:rsidR="00963417" w:rsidRPr="00963417" w:rsidRDefault="00963417" w:rsidP="00963417">
            <w:pPr>
              <w:pStyle w:val="Default"/>
              <w:spacing w:after="7"/>
              <w:rPr>
                <w:rFonts w:asciiTheme="minorHAnsi" w:hAnsiTheme="minorHAnsi" w:cstheme="minorHAnsi"/>
                <w:color w:val="000000" w:themeColor="text1"/>
                <w:sz w:val="22"/>
                <w:szCs w:val="22"/>
              </w:rPr>
            </w:pPr>
            <w:r w:rsidRPr="00963417">
              <w:rPr>
                <w:rFonts w:asciiTheme="minorHAnsi" w:hAnsiTheme="minorHAnsi" w:cstheme="minorHAnsi"/>
                <w:color w:val="000000" w:themeColor="text1"/>
                <w:sz w:val="22"/>
                <w:szCs w:val="22"/>
              </w:rPr>
              <w:t>Any required equipment for chosen games</w:t>
            </w:r>
          </w:p>
          <w:p w14:paraId="24C6B9C8" w14:textId="77777777" w:rsidR="00963417" w:rsidRPr="00963417" w:rsidRDefault="00963417" w:rsidP="00963417">
            <w:pPr>
              <w:pStyle w:val="Default"/>
              <w:spacing w:after="7"/>
              <w:rPr>
                <w:rFonts w:asciiTheme="minorHAnsi" w:hAnsiTheme="minorHAnsi" w:cstheme="minorHAnsi"/>
                <w:color w:val="000000" w:themeColor="text1"/>
                <w:sz w:val="22"/>
                <w:szCs w:val="22"/>
              </w:rPr>
            </w:pPr>
            <w:r w:rsidRPr="00963417">
              <w:rPr>
                <w:rFonts w:asciiTheme="minorHAnsi" w:hAnsiTheme="minorHAnsi" w:cstheme="minorHAnsi"/>
                <w:color w:val="000000" w:themeColor="text1"/>
                <w:sz w:val="22"/>
                <w:szCs w:val="22"/>
              </w:rPr>
              <w:t xml:space="preserve">School’s own digital devices (optional) </w:t>
            </w:r>
          </w:p>
          <w:p w14:paraId="3E301BA7" w14:textId="77777777" w:rsidR="000F0443" w:rsidRPr="002D4FE8" w:rsidRDefault="000F0443" w:rsidP="008E391F">
            <w:pPr>
              <w:pStyle w:val="Default"/>
              <w:spacing w:after="7"/>
              <w:rPr>
                <w:rFonts w:asciiTheme="minorHAnsi" w:hAnsiTheme="minorHAnsi" w:cstheme="minorHAnsi"/>
                <w:color w:val="000000" w:themeColor="text1"/>
                <w:sz w:val="22"/>
                <w:szCs w:val="22"/>
              </w:rPr>
            </w:pPr>
          </w:p>
        </w:tc>
      </w:tr>
      <w:tr w:rsidR="000F0443" w:rsidRPr="002D4FE8" w14:paraId="5F2122B7" w14:textId="77777777" w:rsidTr="000842BB">
        <w:trPr>
          <w:trHeight w:val="1273"/>
        </w:trPr>
        <w:tc>
          <w:tcPr>
            <w:tcW w:w="1429" w:type="dxa"/>
          </w:tcPr>
          <w:p w14:paraId="3984FB6C" w14:textId="056B9482" w:rsidR="000F0443" w:rsidRPr="002D4FE8" w:rsidRDefault="000F0443" w:rsidP="000F0443">
            <w:pPr>
              <w:rPr>
                <w:rFonts w:cstheme="minorHAnsi"/>
                <w:b/>
                <w:bCs/>
                <w:color w:val="000000" w:themeColor="text1"/>
              </w:rPr>
            </w:pPr>
            <w:r w:rsidRPr="002D4FE8">
              <w:rPr>
                <w:rFonts w:cstheme="minorHAnsi"/>
                <w:b/>
                <w:bCs/>
                <w:color w:val="000000" w:themeColor="text1"/>
              </w:rPr>
              <w:t xml:space="preserve">Unit </w:t>
            </w:r>
            <w:r>
              <w:rPr>
                <w:rFonts w:cstheme="minorHAnsi"/>
                <w:b/>
                <w:bCs/>
                <w:color w:val="000000" w:themeColor="text1"/>
              </w:rPr>
              <w:t>1</w:t>
            </w:r>
            <w:r w:rsidRPr="002D4FE8">
              <w:rPr>
                <w:rFonts w:cstheme="minorHAnsi"/>
                <w:b/>
                <w:bCs/>
                <w:color w:val="000000" w:themeColor="text1"/>
              </w:rPr>
              <w:t>7:</w:t>
            </w:r>
            <w:r w:rsidR="001F37A3">
              <w:rPr>
                <w:rFonts w:cstheme="minorHAnsi"/>
                <w:b/>
                <w:bCs/>
                <w:color w:val="000000" w:themeColor="text1"/>
              </w:rPr>
              <w:t xml:space="preserve"> </w:t>
            </w:r>
            <w:r w:rsidR="001F37A3">
              <w:t xml:space="preserve"> </w:t>
            </w:r>
            <w:r w:rsidR="001F37A3" w:rsidRPr="001F37A3">
              <w:rPr>
                <w:rFonts w:cstheme="minorHAnsi"/>
                <w:b/>
                <w:bCs/>
                <w:color w:val="000000" w:themeColor="text1"/>
              </w:rPr>
              <w:t>Measuring 3</w:t>
            </w:r>
          </w:p>
          <w:p w14:paraId="3853EB5A" w14:textId="77777777" w:rsidR="000F0443" w:rsidRPr="002D4FE8" w:rsidRDefault="000F0443" w:rsidP="000842BB">
            <w:pPr>
              <w:rPr>
                <w:rFonts w:cstheme="minorHAnsi"/>
                <w:b/>
                <w:bCs/>
                <w:color w:val="000000" w:themeColor="text1"/>
              </w:rPr>
            </w:pPr>
          </w:p>
        </w:tc>
        <w:tc>
          <w:tcPr>
            <w:tcW w:w="8063" w:type="dxa"/>
          </w:tcPr>
          <w:p w14:paraId="347A70CC" w14:textId="1315BD30" w:rsidR="005D4703" w:rsidRDefault="005D4703" w:rsidP="005D4703">
            <w:pPr>
              <w:pStyle w:val="Default"/>
              <w:spacing w:after="7"/>
              <w:rPr>
                <w:rFonts w:asciiTheme="minorHAnsi" w:hAnsiTheme="minorHAnsi" w:cstheme="minorHAnsi"/>
                <w:color w:val="000000" w:themeColor="text1"/>
                <w:sz w:val="22"/>
                <w:szCs w:val="22"/>
              </w:rPr>
            </w:pPr>
            <w:r w:rsidRPr="00657513">
              <w:rPr>
                <w:rFonts w:asciiTheme="minorHAnsi" w:hAnsiTheme="minorHAnsi" w:cstheme="minorHAnsi"/>
                <w:color w:val="000000" w:themeColor="text1"/>
                <w:sz w:val="22"/>
                <w:szCs w:val="22"/>
              </w:rPr>
              <w:t xml:space="preserve">Any available resources of uniform shape and size, such as index cards, books, readers, dominoes, </w:t>
            </w:r>
            <w:r>
              <w:rPr>
                <w:rFonts w:asciiTheme="minorHAnsi" w:hAnsiTheme="minorHAnsi" w:cstheme="minorHAnsi"/>
                <w:color w:val="000000" w:themeColor="text1"/>
                <w:sz w:val="22"/>
                <w:szCs w:val="22"/>
              </w:rPr>
              <w:t>sticky notes</w:t>
            </w:r>
            <w:r w:rsidRPr="00657513">
              <w:rPr>
                <w:rFonts w:asciiTheme="minorHAnsi" w:hAnsiTheme="minorHAnsi" w:cstheme="minorHAnsi"/>
                <w:color w:val="000000" w:themeColor="text1"/>
                <w:sz w:val="22"/>
                <w:szCs w:val="22"/>
              </w:rPr>
              <w:t>, envelopes, pages, sheets of paper and paper plates</w:t>
            </w:r>
          </w:p>
          <w:p w14:paraId="58461162" w14:textId="58F4A7ED" w:rsidR="005D4703" w:rsidRPr="00657513" w:rsidRDefault="005D4703" w:rsidP="005D4703">
            <w:pPr>
              <w:pStyle w:val="Default"/>
              <w:spacing w:after="7"/>
              <w:rPr>
                <w:rFonts w:asciiTheme="minorHAnsi" w:hAnsiTheme="minorHAnsi" w:cstheme="minorHAnsi"/>
                <w:color w:val="000000" w:themeColor="text1"/>
                <w:sz w:val="22"/>
                <w:szCs w:val="22"/>
              </w:rPr>
            </w:pPr>
            <w:r w:rsidRPr="00657513">
              <w:rPr>
                <w:rFonts w:asciiTheme="minorHAnsi" w:hAnsiTheme="minorHAnsi" w:cstheme="minorHAnsi"/>
                <w:color w:val="000000" w:themeColor="text1"/>
                <w:sz w:val="22"/>
                <w:szCs w:val="22"/>
              </w:rPr>
              <w:t>Resources to make a square metre</w:t>
            </w:r>
            <w:r>
              <w:rPr>
                <w:rFonts w:asciiTheme="minorHAnsi" w:hAnsiTheme="minorHAnsi" w:cstheme="minorHAnsi"/>
                <w:color w:val="000000" w:themeColor="text1"/>
                <w:sz w:val="22"/>
                <w:szCs w:val="22"/>
              </w:rPr>
              <w:t xml:space="preserve"> (e.g. chalk, non-permanent markers, masking/insulating tape, large pieces of chart paper/wallpaper/newspaper/cardboard, sticky tape, fabric)</w:t>
            </w:r>
          </w:p>
          <w:p w14:paraId="2A5AD426" w14:textId="734DB0DE" w:rsidR="00657513" w:rsidRPr="00657513" w:rsidRDefault="005D4703" w:rsidP="00657513">
            <w:pPr>
              <w:pStyle w:val="Default"/>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Copies</w:t>
            </w:r>
          </w:p>
          <w:p w14:paraId="798979FC" w14:textId="1D6E72E4" w:rsidR="00657513" w:rsidRDefault="00657513" w:rsidP="00657513">
            <w:pPr>
              <w:pStyle w:val="Default"/>
              <w:spacing w:after="7"/>
              <w:rPr>
                <w:rFonts w:asciiTheme="minorHAnsi" w:hAnsiTheme="minorHAnsi" w:cstheme="minorHAnsi"/>
                <w:color w:val="000000" w:themeColor="text1"/>
                <w:sz w:val="22"/>
                <w:szCs w:val="22"/>
              </w:rPr>
            </w:pPr>
            <w:r w:rsidRPr="00657513">
              <w:rPr>
                <w:rFonts w:asciiTheme="minorHAnsi" w:hAnsiTheme="minorHAnsi" w:cstheme="minorHAnsi"/>
                <w:color w:val="000000" w:themeColor="text1"/>
                <w:sz w:val="22"/>
                <w:szCs w:val="22"/>
              </w:rPr>
              <w:t xml:space="preserve">Base ten </w:t>
            </w:r>
            <w:r w:rsidR="005D4703">
              <w:rPr>
                <w:rFonts w:asciiTheme="minorHAnsi" w:hAnsiTheme="minorHAnsi" w:cstheme="minorHAnsi"/>
                <w:color w:val="000000" w:themeColor="text1"/>
                <w:sz w:val="22"/>
                <w:szCs w:val="22"/>
              </w:rPr>
              <w:t>blocks (hundreds/flats)</w:t>
            </w:r>
          </w:p>
          <w:p w14:paraId="24DD7F89" w14:textId="05B6B809" w:rsidR="005D4703" w:rsidRPr="00657513" w:rsidRDefault="005D4703" w:rsidP="00657513">
            <w:pPr>
              <w:pStyle w:val="Default"/>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Playing cards</w:t>
            </w:r>
          </w:p>
          <w:p w14:paraId="39809C19" w14:textId="2423CB3E" w:rsidR="00657513" w:rsidRPr="00657513" w:rsidRDefault="00657513" w:rsidP="00657513">
            <w:pPr>
              <w:pStyle w:val="Default"/>
              <w:spacing w:after="7"/>
              <w:rPr>
                <w:rFonts w:asciiTheme="minorHAnsi" w:hAnsiTheme="minorHAnsi" w:cstheme="minorHAnsi"/>
                <w:color w:val="000000" w:themeColor="text1"/>
                <w:sz w:val="22"/>
                <w:szCs w:val="22"/>
              </w:rPr>
            </w:pPr>
            <w:r w:rsidRPr="00657513">
              <w:rPr>
                <w:rFonts w:asciiTheme="minorHAnsi" w:hAnsiTheme="minorHAnsi" w:cstheme="minorHAnsi"/>
                <w:color w:val="000000" w:themeColor="text1"/>
                <w:sz w:val="22"/>
                <w:szCs w:val="22"/>
              </w:rPr>
              <w:t xml:space="preserve">Squares, such as square tiles*, squares from pattern blocks, tangram pieces, interlocking cubes, base ten </w:t>
            </w:r>
            <w:r w:rsidR="005D4703">
              <w:rPr>
                <w:rFonts w:asciiTheme="minorHAnsi" w:hAnsiTheme="minorHAnsi" w:cstheme="minorHAnsi"/>
                <w:color w:val="000000" w:themeColor="text1"/>
                <w:sz w:val="22"/>
                <w:szCs w:val="22"/>
              </w:rPr>
              <w:t xml:space="preserve">blocks (ones and hundreds) </w:t>
            </w:r>
            <w:r w:rsidRPr="00657513">
              <w:rPr>
                <w:rFonts w:asciiTheme="minorHAnsi" w:hAnsiTheme="minorHAnsi" w:cstheme="minorHAnsi"/>
                <w:color w:val="000000" w:themeColor="text1"/>
                <w:sz w:val="22"/>
                <w:szCs w:val="22"/>
              </w:rPr>
              <w:t>(cubes)</w:t>
            </w:r>
            <w:r w:rsidR="005D4703">
              <w:rPr>
                <w:rFonts w:asciiTheme="minorHAnsi" w:hAnsiTheme="minorHAnsi" w:cstheme="minorHAnsi"/>
                <w:color w:val="000000" w:themeColor="text1"/>
                <w:sz w:val="22"/>
                <w:szCs w:val="22"/>
              </w:rPr>
              <w:t>, square sticky notes</w:t>
            </w:r>
          </w:p>
          <w:p w14:paraId="6C6615C3" w14:textId="06F10E6D" w:rsidR="005D4703" w:rsidRPr="00657513" w:rsidRDefault="005D4703" w:rsidP="005D4703">
            <w:pPr>
              <w:pStyle w:val="Default"/>
              <w:spacing w:after="7"/>
              <w:rPr>
                <w:rFonts w:asciiTheme="minorHAnsi" w:hAnsiTheme="minorHAnsi" w:cstheme="minorHAnsi"/>
                <w:color w:val="000000" w:themeColor="text1"/>
                <w:sz w:val="22"/>
                <w:szCs w:val="22"/>
              </w:rPr>
            </w:pPr>
            <w:r w:rsidRPr="005D4703">
              <w:rPr>
                <w:rFonts w:asciiTheme="minorHAnsi" w:hAnsiTheme="minorHAnsi" w:cstheme="minorHAnsi"/>
                <w:color w:val="000000" w:themeColor="text1"/>
                <w:sz w:val="22"/>
                <w:szCs w:val="22"/>
              </w:rPr>
              <w:t>A copy of the same book (for each child)</w:t>
            </w:r>
            <w:r>
              <w:rPr>
                <w:rFonts w:asciiTheme="minorHAnsi" w:hAnsiTheme="minorHAnsi" w:cstheme="minorHAnsi"/>
                <w:color w:val="000000" w:themeColor="text1"/>
                <w:sz w:val="22"/>
                <w:szCs w:val="22"/>
              </w:rPr>
              <w:br/>
            </w:r>
            <w:r w:rsidRPr="00657513">
              <w:rPr>
                <w:rFonts w:asciiTheme="minorHAnsi" w:hAnsiTheme="minorHAnsi" w:cstheme="minorHAnsi"/>
                <w:color w:val="000000" w:themeColor="text1"/>
                <w:sz w:val="22"/>
                <w:szCs w:val="22"/>
              </w:rPr>
              <w:t xml:space="preserve">Metre rulers </w:t>
            </w:r>
          </w:p>
          <w:p w14:paraId="235DB9C0" w14:textId="77777777" w:rsidR="005D4703" w:rsidRPr="00657513" w:rsidRDefault="005D4703" w:rsidP="005D4703">
            <w:pPr>
              <w:pStyle w:val="Default"/>
              <w:spacing w:after="7"/>
              <w:rPr>
                <w:rFonts w:asciiTheme="minorHAnsi" w:hAnsiTheme="minorHAnsi" w:cstheme="minorHAnsi"/>
                <w:color w:val="000000" w:themeColor="text1"/>
                <w:sz w:val="22"/>
                <w:szCs w:val="22"/>
              </w:rPr>
            </w:pPr>
            <w:r w:rsidRPr="00657513">
              <w:rPr>
                <w:rFonts w:asciiTheme="minorHAnsi" w:hAnsiTheme="minorHAnsi" w:cstheme="minorHAnsi"/>
                <w:color w:val="000000" w:themeColor="text1"/>
                <w:sz w:val="22"/>
                <w:szCs w:val="22"/>
              </w:rPr>
              <w:t xml:space="preserve">Measuring tapes </w:t>
            </w:r>
          </w:p>
          <w:p w14:paraId="3AF6F4D3" w14:textId="77777777" w:rsidR="005D4703" w:rsidRDefault="005D4703" w:rsidP="00657513">
            <w:pPr>
              <w:pStyle w:val="Default"/>
              <w:spacing w:after="7"/>
              <w:rPr>
                <w:rFonts w:asciiTheme="minorHAnsi" w:hAnsiTheme="minorHAnsi" w:cstheme="minorHAnsi"/>
                <w:i/>
                <w:iCs/>
                <w:color w:val="000000" w:themeColor="text1"/>
                <w:sz w:val="22"/>
                <w:szCs w:val="22"/>
              </w:rPr>
            </w:pPr>
          </w:p>
          <w:p w14:paraId="15F14719" w14:textId="3D752504" w:rsidR="00657513" w:rsidRPr="00657513" w:rsidRDefault="00657513" w:rsidP="00657513">
            <w:pPr>
              <w:pStyle w:val="Default"/>
              <w:spacing w:after="7"/>
              <w:rPr>
                <w:rFonts w:asciiTheme="minorHAnsi" w:hAnsiTheme="minorHAnsi" w:cstheme="minorHAnsi"/>
                <w:i/>
                <w:iCs/>
                <w:color w:val="000000" w:themeColor="text1"/>
                <w:sz w:val="22"/>
                <w:szCs w:val="22"/>
              </w:rPr>
            </w:pPr>
            <w:r w:rsidRPr="00657513">
              <w:rPr>
                <w:rFonts w:asciiTheme="minorHAnsi" w:hAnsiTheme="minorHAnsi" w:cstheme="minorHAnsi"/>
                <w:i/>
                <w:iCs/>
                <w:color w:val="000000" w:themeColor="text1"/>
                <w:sz w:val="22"/>
                <w:szCs w:val="22"/>
              </w:rPr>
              <w:t xml:space="preserve">* </w:t>
            </w:r>
            <w:r w:rsidR="005D4703">
              <w:rPr>
                <w:rFonts w:asciiTheme="minorHAnsi" w:hAnsiTheme="minorHAnsi" w:cstheme="minorHAnsi"/>
                <w:i/>
                <w:iCs/>
                <w:color w:val="000000" w:themeColor="text1"/>
                <w:sz w:val="22"/>
                <w:szCs w:val="22"/>
              </w:rPr>
              <w:t>S</w:t>
            </w:r>
            <w:r w:rsidRPr="00657513">
              <w:rPr>
                <w:rFonts w:asciiTheme="minorHAnsi" w:hAnsiTheme="minorHAnsi" w:cstheme="minorHAnsi"/>
                <w:i/>
                <w:iCs/>
                <w:color w:val="000000" w:themeColor="text1"/>
                <w:sz w:val="22"/>
                <w:szCs w:val="22"/>
              </w:rPr>
              <w:t xml:space="preserve">quare foam/plastic tiles from an educational supplier are ideal for measuring area in square units. </w:t>
            </w:r>
          </w:p>
          <w:p w14:paraId="0678B0BE" w14:textId="4954BA6B" w:rsidR="000F0443" w:rsidRPr="002D4FE8" w:rsidRDefault="000F0443" w:rsidP="005D4703">
            <w:pPr>
              <w:pStyle w:val="Default"/>
              <w:spacing w:after="7"/>
              <w:rPr>
                <w:rFonts w:asciiTheme="minorHAnsi" w:hAnsiTheme="minorHAnsi" w:cstheme="minorHAnsi"/>
                <w:color w:val="000000" w:themeColor="text1"/>
                <w:sz w:val="22"/>
                <w:szCs w:val="22"/>
              </w:rPr>
            </w:pPr>
          </w:p>
        </w:tc>
      </w:tr>
      <w:tr w:rsidR="000F0443" w:rsidRPr="002D4FE8" w14:paraId="181BE89D" w14:textId="77777777" w:rsidTr="000842BB">
        <w:trPr>
          <w:trHeight w:val="1273"/>
        </w:trPr>
        <w:tc>
          <w:tcPr>
            <w:tcW w:w="1429" w:type="dxa"/>
          </w:tcPr>
          <w:p w14:paraId="7DD3AE88" w14:textId="1E9600CD" w:rsidR="000F0443" w:rsidRPr="002D4FE8" w:rsidRDefault="000F0443" w:rsidP="000F0443">
            <w:pPr>
              <w:rPr>
                <w:rFonts w:cstheme="minorHAnsi"/>
                <w:b/>
                <w:bCs/>
                <w:color w:val="000000" w:themeColor="text1"/>
              </w:rPr>
            </w:pPr>
            <w:r w:rsidRPr="002D4FE8">
              <w:rPr>
                <w:rFonts w:cstheme="minorHAnsi"/>
                <w:b/>
                <w:bCs/>
                <w:color w:val="000000" w:themeColor="text1"/>
              </w:rPr>
              <w:lastRenderedPageBreak/>
              <w:t xml:space="preserve">Unit </w:t>
            </w:r>
            <w:r>
              <w:rPr>
                <w:rFonts w:cstheme="minorHAnsi"/>
                <w:b/>
                <w:bCs/>
                <w:color w:val="000000" w:themeColor="text1"/>
              </w:rPr>
              <w:t>18</w:t>
            </w:r>
            <w:r w:rsidRPr="002D4FE8">
              <w:rPr>
                <w:rFonts w:cstheme="minorHAnsi"/>
                <w:b/>
                <w:bCs/>
                <w:color w:val="000000" w:themeColor="text1"/>
              </w:rPr>
              <w:t>:</w:t>
            </w:r>
            <w:r w:rsidR="001F37A3">
              <w:rPr>
                <w:rFonts w:cstheme="minorHAnsi"/>
                <w:b/>
                <w:bCs/>
                <w:color w:val="000000" w:themeColor="text1"/>
              </w:rPr>
              <w:t xml:space="preserve"> </w:t>
            </w:r>
            <w:r w:rsidR="001F37A3">
              <w:t xml:space="preserve"> </w:t>
            </w:r>
            <w:r w:rsidR="001F37A3" w:rsidRPr="001F37A3">
              <w:rPr>
                <w:rFonts w:cstheme="minorHAnsi"/>
                <w:b/>
                <w:bCs/>
                <w:color w:val="000000" w:themeColor="text1"/>
              </w:rPr>
              <w:t>Numbers Sentences</w:t>
            </w:r>
          </w:p>
          <w:p w14:paraId="1F54CAEF" w14:textId="77777777" w:rsidR="000F0443" w:rsidRPr="002D4FE8" w:rsidRDefault="000F0443" w:rsidP="000842BB">
            <w:pPr>
              <w:rPr>
                <w:rFonts w:cstheme="minorHAnsi"/>
                <w:b/>
                <w:bCs/>
                <w:color w:val="000000" w:themeColor="text1"/>
              </w:rPr>
            </w:pPr>
          </w:p>
        </w:tc>
        <w:tc>
          <w:tcPr>
            <w:tcW w:w="8063" w:type="dxa"/>
          </w:tcPr>
          <w:p w14:paraId="68D56EB4" w14:textId="77777777" w:rsidR="00D374FB" w:rsidRDefault="00D374FB" w:rsidP="00D374FB">
            <w:pPr>
              <w:pStyle w:val="Default"/>
              <w:spacing w:after="7"/>
              <w:rPr>
                <w:rFonts w:asciiTheme="minorHAnsi" w:hAnsiTheme="minorHAnsi" w:cstheme="minorHAnsi"/>
                <w:color w:val="000000" w:themeColor="text1"/>
                <w:sz w:val="22"/>
                <w:szCs w:val="22"/>
              </w:rPr>
            </w:pPr>
            <w:r w:rsidRPr="00D374FB">
              <w:rPr>
                <w:rFonts w:asciiTheme="minorHAnsi" w:hAnsiTheme="minorHAnsi" w:cstheme="minorHAnsi"/>
                <w:color w:val="000000" w:themeColor="text1"/>
                <w:sz w:val="22"/>
                <w:szCs w:val="22"/>
              </w:rPr>
              <w:t xml:space="preserve">Interlocking cubes or any other available classroom resources of which there are multiples of the same object (same shape and mass, but different colours) that could be used on the balance (e.g. spools, marbles, etc.) </w:t>
            </w:r>
          </w:p>
          <w:p w14:paraId="5F04DFA2" w14:textId="40DFB12B" w:rsidR="00D374FB" w:rsidRPr="00D374FB" w:rsidRDefault="00D374FB" w:rsidP="00D374FB">
            <w:pPr>
              <w:pStyle w:val="Default"/>
              <w:spacing w:after="7"/>
              <w:rPr>
                <w:rFonts w:asciiTheme="minorHAnsi" w:hAnsiTheme="minorHAnsi" w:cstheme="minorHAnsi"/>
                <w:color w:val="000000" w:themeColor="text1"/>
                <w:sz w:val="22"/>
                <w:szCs w:val="22"/>
              </w:rPr>
            </w:pPr>
            <w:r w:rsidRPr="00D374FB">
              <w:rPr>
                <w:rFonts w:asciiTheme="minorHAnsi" w:hAnsiTheme="minorHAnsi" w:cstheme="minorHAnsi"/>
                <w:color w:val="000000" w:themeColor="text1"/>
                <w:sz w:val="22"/>
                <w:szCs w:val="22"/>
              </w:rPr>
              <w:t>Commercial balance scales</w:t>
            </w:r>
            <w:r w:rsidR="00A77EF4">
              <w:rPr>
                <w:rFonts w:asciiTheme="minorHAnsi" w:hAnsiTheme="minorHAnsi" w:cstheme="minorHAnsi"/>
                <w:color w:val="000000" w:themeColor="text1"/>
                <w:sz w:val="22"/>
                <w:szCs w:val="22"/>
              </w:rPr>
              <w:t>*</w:t>
            </w:r>
          </w:p>
          <w:p w14:paraId="59042770" w14:textId="77777777" w:rsidR="00D374FB" w:rsidRPr="00D374FB" w:rsidRDefault="00D374FB" w:rsidP="00D374FB">
            <w:pPr>
              <w:pStyle w:val="Default"/>
              <w:spacing w:after="7"/>
              <w:rPr>
                <w:rFonts w:asciiTheme="minorHAnsi" w:hAnsiTheme="minorHAnsi" w:cstheme="minorHAnsi"/>
                <w:color w:val="000000" w:themeColor="text1"/>
                <w:sz w:val="22"/>
                <w:szCs w:val="22"/>
              </w:rPr>
            </w:pPr>
            <w:r w:rsidRPr="00D374FB">
              <w:rPr>
                <w:rFonts w:asciiTheme="minorHAnsi" w:hAnsiTheme="minorHAnsi" w:cstheme="minorHAnsi"/>
                <w:color w:val="000000" w:themeColor="text1"/>
                <w:sz w:val="22"/>
                <w:szCs w:val="22"/>
              </w:rPr>
              <w:t>Cloakroom tickets or numbers written on pieces of paper (duplicated at least twice)</w:t>
            </w:r>
          </w:p>
          <w:p w14:paraId="420CB9F9" w14:textId="77777777" w:rsidR="000F0443" w:rsidRDefault="00D374FB" w:rsidP="00D374FB">
            <w:pPr>
              <w:pStyle w:val="Default"/>
              <w:spacing w:after="7"/>
              <w:rPr>
                <w:rFonts w:asciiTheme="minorHAnsi" w:hAnsiTheme="minorHAnsi" w:cstheme="minorHAnsi"/>
                <w:color w:val="000000" w:themeColor="text1"/>
                <w:sz w:val="22"/>
                <w:szCs w:val="22"/>
              </w:rPr>
            </w:pPr>
            <w:r w:rsidRPr="00D374FB">
              <w:rPr>
                <w:rFonts w:asciiTheme="minorHAnsi" w:hAnsiTheme="minorHAnsi" w:cstheme="minorHAnsi"/>
                <w:color w:val="000000" w:themeColor="text1"/>
                <w:sz w:val="22"/>
                <w:szCs w:val="22"/>
              </w:rPr>
              <w:t xml:space="preserve">Classroom materials for </w:t>
            </w:r>
            <w:proofErr w:type="spellStart"/>
            <w:r w:rsidRPr="00D374FB">
              <w:rPr>
                <w:rFonts w:asciiTheme="minorHAnsi" w:hAnsiTheme="minorHAnsi" w:cstheme="minorHAnsi"/>
                <w:color w:val="000000" w:themeColor="text1"/>
                <w:sz w:val="22"/>
                <w:szCs w:val="22"/>
              </w:rPr>
              <w:t>modeling</w:t>
            </w:r>
            <w:proofErr w:type="spellEnd"/>
            <w:r w:rsidRPr="00D374FB">
              <w:rPr>
                <w:rFonts w:asciiTheme="minorHAnsi" w:hAnsiTheme="minorHAnsi" w:cstheme="minorHAnsi"/>
                <w:color w:val="000000" w:themeColor="text1"/>
                <w:sz w:val="22"/>
                <w:szCs w:val="22"/>
              </w:rPr>
              <w:t xml:space="preserve"> word problems</w:t>
            </w:r>
          </w:p>
          <w:p w14:paraId="416437A7" w14:textId="416B9468" w:rsidR="00A77EF4" w:rsidRDefault="00A77EF4" w:rsidP="00D374FB">
            <w:pPr>
              <w:pStyle w:val="Default"/>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Open number lines</w:t>
            </w:r>
          </w:p>
          <w:p w14:paraId="7D476E81" w14:textId="77777777" w:rsidR="00A34B4B" w:rsidRDefault="00A34B4B" w:rsidP="00A34B4B">
            <w:pPr>
              <w:pStyle w:val="Default"/>
              <w:spacing w:after="7"/>
              <w:rPr>
                <w:rFonts w:asciiTheme="minorHAnsi" w:hAnsiTheme="minorHAnsi" w:cstheme="minorHAnsi"/>
                <w:color w:val="000000" w:themeColor="text1"/>
                <w:sz w:val="22"/>
                <w:szCs w:val="22"/>
              </w:rPr>
            </w:pPr>
            <w:r w:rsidRPr="00D374FB">
              <w:rPr>
                <w:rFonts w:asciiTheme="minorHAnsi" w:hAnsiTheme="minorHAnsi" w:cstheme="minorHAnsi"/>
                <w:color w:val="000000" w:themeColor="text1"/>
                <w:sz w:val="22"/>
                <w:szCs w:val="22"/>
              </w:rPr>
              <w:t xml:space="preserve">Small </w:t>
            </w:r>
            <w:r>
              <w:rPr>
                <w:rFonts w:asciiTheme="minorHAnsi" w:hAnsiTheme="minorHAnsi" w:cstheme="minorHAnsi"/>
                <w:color w:val="000000" w:themeColor="text1"/>
                <w:sz w:val="22"/>
                <w:szCs w:val="22"/>
              </w:rPr>
              <w:t>sticky notes</w:t>
            </w:r>
          </w:p>
          <w:p w14:paraId="4316C9C9" w14:textId="3F37DB49" w:rsidR="00A77EF4" w:rsidRPr="00D374FB" w:rsidRDefault="00A77EF4" w:rsidP="00A34B4B">
            <w:pPr>
              <w:pStyle w:val="Default"/>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PCMs 50, 51</w:t>
            </w:r>
          </w:p>
          <w:p w14:paraId="6FB1F0A6" w14:textId="77777777" w:rsidR="00A34B4B" w:rsidRDefault="00A34B4B" w:rsidP="00D374FB">
            <w:pPr>
              <w:pStyle w:val="Default"/>
              <w:spacing w:after="7"/>
              <w:rPr>
                <w:rFonts w:asciiTheme="minorHAnsi" w:hAnsiTheme="minorHAnsi" w:cstheme="minorHAnsi"/>
                <w:color w:val="000000" w:themeColor="text1"/>
                <w:sz w:val="22"/>
                <w:szCs w:val="22"/>
              </w:rPr>
            </w:pPr>
          </w:p>
          <w:p w14:paraId="617D7A24" w14:textId="77777777" w:rsidR="00A77EF4" w:rsidRDefault="00A77EF4" w:rsidP="00D374FB">
            <w:pPr>
              <w:pStyle w:val="Default"/>
              <w:spacing w:after="7"/>
              <w:rPr>
                <w:rFonts w:asciiTheme="minorHAnsi" w:hAnsiTheme="minorHAnsi" w:cstheme="minorHAnsi"/>
                <w:i/>
                <w:iCs/>
                <w:color w:val="000000" w:themeColor="text1"/>
                <w:sz w:val="22"/>
                <w:szCs w:val="22"/>
              </w:rPr>
            </w:pPr>
            <w:r w:rsidRPr="00A77EF4">
              <w:rPr>
                <w:rFonts w:asciiTheme="minorHAnsi" w:hAnsiTheme="minorHAnsi" w:cstheme="minorHAnsi"/>
                <w:i/>
                <w:iCs/>
                <w:color w:val="000000" w:themeColor="text1"/>
                <w:sz w:val="22"/>
                <w:szCs w:val="22"/>
              </w:rPr>
              <w:t>*A pan or bucket balance is ideal for this. While a number balance can also be quite useful for addition, is not as useful to demonstrate subtraction. The number balance is also more abstract and less visual than cubes on a pan/bucket balance.</w:t>
            </w:r>
          </w:p>
          <w:p w14:paraId="12F9E6E7" w14:textId="522DE081" w:rsidR="00A77EF4" w:rsidRPr="00A77EF4" w:rsidRDefault="00A77EF4" w:rsidP="00D374FB">
            <w:pPr>
              <w:pStyle w:val="Default"/>
              <w:spacing w:after="7"/>
              <w:rPr>
                <w:rFonts w:asciiTheme="minorHAnsi" w:hAnsiTheme="minorHAnsi" w:cstheme="minorHAnsi"/>
                <w:i/>
                <w:iCs/>
                <w:color w:val="000000" w:themeColor="text1"/>
                <w:sz w:val="22"/>
                <w:szCs w:val="22"/>
              </w:rPr>
            </w:pPr>
          </w:p>
        </w:tc>
      </w:tr>
      <w:tr w:rsidR="000F0443" w:rsidRPr="002D4FE8" w14:paraId="6F728F4C" w14:textId="77777777" w:rsidTr="000842BB">
        <w:trPr>
          <w:trHeight w:val="1273"/>
        </w:trPr>
        <w:tc>
          <w:tcPr>
            <w:tcW w:w="1429" w:type="dxa"/>
          </w:tcPr>
          <w:p w14:paraId="5E8533B6" w14:textId="30DAE80F" w:rsidR="000F0443" w:rsidRPr="002D4FE8" w:rsidRDefault="000F0443" w:rsidP="000F0443">
            <w:pPr>
              <w:rPr>
                <w:rFonts w:cstheme="minorHAnsi"/>
                <w:b/>
                <w:bCs/>
                <w:color w:val="000000" w:themeColor="text1"/>
              </w:rPr>
            </w:pPr>
            <w:r w:rsidRPr="002D4FE8">
              <w:rPr>
                <w:rFonts w:cstheme="minorHAnsi"/>
                <w:b/>
                <w:bCs/>
                <w:color w:val="000000" w:themeColor="text1"/>
              </w:rPr>
              <w:t xml:space="preserve">Unit </w:t>
            </w:r>
            <w:r>
              <w:rPr>
                <w:rFonts w:cstheme="minorHAnsi"/>
                <w:b/>
                <w:bCs/>
                <w:color w:val="000000" w:themeColor="text1"/>
              </w:rPr>
              <w:t>19</w:t>
            </w:r>
            <w:r w:rsidRPr="002D4FE8">
              <w:rPr>
                <w:rFonts w:cstheme="minorHAnsi"/>
                <w:b/>
                <w:bCs/>
                <w:color w:val="000000" w:themeColor="text1"/>
              </w:rPr>
              <w:t>:</w:t>
            </w:r>
            <w:r w:rsidR="001F37A3">
              <w:rPr>
                <w:rFonts w:cstheme="minorHAnsi"/>
                <w:b/>
                <w:bCs/>
                <w:color w:val="000000" w:themeColor="text1"/>
              </w:rPr>
              <w:t xml:space="preserve"> </w:t>
            </w:r>
            <w:r w:rsidR="001F37A3">
              <w:t xml:space="preserve"> </w:t>
            </w:r>
            <w:r w:rsidR="001F37A3" w:rsidRPr="001F37A3">
              <w:rPr>
                <w:rFonts w:cstheme="minorHAnsi"/>
                <w:b/>
                <w:bCs/>
                <w:color w:val="000000" w:themeColor="text1"/>
              </w:rPr>
              <w:t>Addition and Subtraction 4</w:t>
            </w:r>
          </w:p>
          <w:p w14:paraId="07290985" w14:textId="77777777" w:rsidR="000F0443" w:rsidRPr="002D4FE8" w:rsidRDefault="000F0443" w:rsidP="000842BB">
            <w:pPr>
              <w:rPr>
                <w:rFonts w:cstheme="minorHAnsi"/>
                <w:b/>
                <w:bCs/>
                <w:color w:val="000000" w:themeColor="text1"/>
              </w:rPr>
            </w:pPr>
          </w:p>
        </w:tc>
        <w:tc>
          <w:tcPr>
            <w:tcW w:w="8063" w:type="dxa"/>
          </w:tcPr>
          <w:p w14:paraId="313278A8" w14:textId="77777777" w:rsidR="009A1F73" w:rsidRPr="009A1F73" w:rsidRDefault="009A1F73" w:rsidP="009A1F73">
            <w:pPr>
              <w:pStyle w:val="Default"/>
              <w:spacing w:after="7"/>
              <w:rPr>
                <w:rFonts w:asciiTheme="minorHAnsi" w:hAnsiTheme="minorHAnsi" w:cstheme="minorHAnsi"/>
                <w:color w:val="000000" w:themeColor="text1"/>
                <w:sz w:val="22"/>
                <w:szCs w:val="22"/>
              </w:rPr>
            </w:pPr>
            <w:r w:rsidRPr="009A1F73">
              <w:rPr>
                <w:rFonts w:asciiTheme="minorHAnsi" w:hAnsiTheme="minorHAnsi" w:cstheme="minorHAnsi"/>
                <w:color w:val="000000" w:themeColor="text1"/>
                <w:sz w:val="22"/>
                <w:szCs w:val="22"/>
              </w:rPr>
              <w:t xml:space="preserve">Countable resources, such as base </w:t>
            </w:r>
            <w:proofErr w:type="spellStart"/>
            <w:r w:rsidRPr="009A1F73">
              <w:rPr>
                <w:rFonts w:asciiTheme="minorHAnsi" w:hAnsiTheme="minorHAnsi" w:cstheme="minorHAnsi"/>
                <w:color w:val="000000" w:themeColor="text1"/>
                <w:sz w:val="22"/>
                <w:szCs w:val="22"/>
              </w:rPr>
              <w:t>tens</w:t>
            </w:r>
            <w:proofErr w:type="spellEnd"/>
            <w:r w:rsidRPr="009A1F73">
              <w:rPr>
                <w:rFonts w:asciiTheme="minorHAnsi" w:hAnsiTheme="minorHAnsi" w:cstheme="minorHAnsi"/>
                <w:color w:val="000000" w:themeColor="text1"/>
                <w:sz w:val="22"/>
                <w:szCs w:val="22"/>
              </w:rPr>
              <w:t xml:space="preserve"> blocks and place value counters </w:t>
            </w:r>
          </w:p>
          <w:p w14:paraId="784B93B4" w14:textId="77777777" w:rsidR="009A1F73" w:rsidRPr="009A1F73" w:rsidRDefault="009A1F73" w:rsidP="009A1F73">
            <w:pPr>
              <w:pStyle w:val="Default"/>
              <w:spacing w:after="7"/>
              <w:rPr>
                <w:rFonts w:asciiTheme="minorHAnsi" w:hAnsiTheme="minorHAnsi" w:cstheme="minorHAnsi"/>
                <w:color w:val="000000" w:themeColor="text1"/>
                <w:sz w:val="22"/>
                <w:szCs w:val="22"/>
              </w:rPr>
            </w:pPr>
            <w:r w:rsidRPr="009A1F73">
              <w:rPr>
                <w:rFonts w:asciiTheme="minorHAnsi" w:hAnsiTheme="minorHAnsi" w:cstheme="minorHAnsi"/>
                <w:color w:val="000000" w:themeColor="text1"/>
                <w:sz w:val="22"/>
                <w:szCs w:val="22"/>
              </w:rPr>
              <w:t>Groupable base ten materials that can be physically composed and decomposed (e.g. interlocking cubes and bundles of lollipop sticks)</w:t>
            </w:r>
          </w:p>
          <w:p w14:paraId="066E55F5" w14:textId="77777777" w:rsidR="009A1F73" w:rsidRDefault="009A1F73" w:rsidP="009A1F73">
            <w:pPr>
              <w:pStyle w:val="Default"/>
              <w:spacing w:after="7"/>
              <w:rPr>
                <w:rFonts w:asciiTheme="minorHAnsi" w:hAnsiTheme="minorHAnsi" w:cstheme="minorHAnsi"/>
                <w:color w:val="000000" w:themeColor="text1"/>
                <w:sz w:val="22"/>
                <w:szCs w:val="22"/>
              </w:rPr>
            </w:pPr>
            <w:r w:rsidRPr="009A1F73">
              <w:rPr>
                <w:rFonts w:asciiTheme="minorHAnsi" w:hAnsiTheme="minorHAnsi" w:cstheme="minorHAnsi"/>
                <w:color w:val="000000" w:themeColor="text1"/>
                <w:sz w:val="22"/>
                <w:szCs w:val="22"/>
              </w:rPr>
              <w:t>Counting aids, such as 100 squares, number lines and place value grids</w:t>
            </w:r>
          </w:p>
          <w:p w14:paraId="5CC34036" w14:textId="384250CA" w:rsidR="00A77EF4" w:rsidRPr="009A1F73" w:rsidRDefault="00A77EF4" w:rsidP="009A1F73">
            <w:pPr>
              <w:pStyle w:val="Default"/>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sheet of card or paper</w:t>
            </w:r>
          </w:p>
          <w:p w14:paraId="4C5EE48B" w14:textId="6EA4BD53" w:rsidR="000F0443" w:rsidRPr="002D4FE8" w:rsidRDefault="000F0443" w:rsidP="009A1F73">
            <w:pPr>
              <w:pStyle w:val="Default"/>
              <w:spacing w:after="7"/>
              <w:rPr>
                <w:rFonts w:asciiTheme="minorHAnsi" w:hAnsiTheme="minorHAnsi" w:cstheme="minorHAnsi"/>
                <w:color w:val="000000" w:themeColor="text1"/>
                <w:sz w:val="22"/>
                <w:szCs w:val="22"/>
              </w:rPr>
            </w:pPr>
          </w:p>
        </w:tc>
      </w:tr>
    </w:tbl>
    <w:p w14:paraId="095FDDFA" w14:textId="77777777" w:rsidR="00B632A6" w:rsidRPr="002D4FE8" w:rsidRDefault="00B632A6" w:rsidP="002D4FE8">
      <w:pPr>
        <w:rPr>
          <w:rFonts w:cstheme="minorHAnsi"/>
          <w:color w:val="000000" w:themeColor="text1"/>
        </w:rPr>
      </w:pPr>
    </w:p>
    <w:sectPr w:rsidR="00B632A6" w:rsidRPr="002D4FE8" w:rsidSect="0037440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E4B38" w14:textId="77777777" w:rsidR="007B0E44" w:rsidRDefault="007B0E44" w:rsidP="00460BC9">
      <w:pPr>
        <w:spacing w:after="0" w:line="240" w:lineRule="auto"/>
      </w:pPr>
      <w:r>
        <w:separator/>
      </w:r>
    </w:p>
  </w:endnote>
  <w:endnote w:type="continuationSeparator" w:id="0">
    <w:p w14:paraId="012D6B2A" w14:textId="77777777" w:rsidR="007B0E44" w:rsidRDefault="007B0E44" w:rsidP="00460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pot New Rg">
    <w:altName w:val="Calibri"/>
    <w:panose1 w:val="00000000000000000000"/>
    <w:charset w:val="00"/>
    <w:family w:val="swiss"/>
    <w:notTrueType/>
    <w:pitch w:val="variable"/>
    <w:sig w:usb0="A00000AF" w:usb1="4000206B" w:usb2="00000000" w:usb3="00000000" w:csb0="0000009B" w:csb1="00000000"/>
  </w:font>
  <w:font w:name="IVNNWM+ZapfDingbatsITC">
    <w:altName w:val="Zapf Dingbats"/>
    <w:panose1 w:val="00000000000000000000"/>
    <w:charset w:val="80"/>
    <w:family w:val="auto"/>
    <w:notTrueType/>
    <w:pitch w:val="default"/>
    <w:sig w:usb0="00000001" w:usb1="08070000" w:usb2="00000010" w:usb3="00000000" w:csb0="00020000" w:csb1="00000000"/>
  </w:font>
  <w:font w:name="BWBAMA+ZapfDingbatsITC">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812C" w14:textId="0B8D83FB" w:rsidR="00460BC9" w:rsidRPr="00855D52" w:rsidRDefault="00855D52" w:rsidP="00855D52">
    <w:pPr>
      <w:pStyle w:val="Footer"/>
      <w:jc w:val="right"/>
    </w:pPr>
    <w:bookmarkStart w:id="0" w:name="_Hlk174111873"/>
    <w:bookmarkStart w:id="1" w:name="_Hlk174111874"/>
    <w:bookmarkStart w:id="2" w:name="_Hlk174111884"/>
    <w:bookmarkStart w:id="3" w:name="_Hlk174111885"/>
    <w:bookmarkStart w:id="4" w:name="_Hlk174111900"/>
    <w:bookmarkStart w:id="5" w:name="_Hlk174111901"/>
    <w:r w:rsidRPr="00855D52">
      <w:rPr>
        <w:i/>
        <w:iCs/>
      </w:rPr>
      <w:t>Maths and Me</w:t>
    </w:r>
    <w:r w:rsidRPr="00855D52">
      <w:t xml:space="preserve"> Second Class © </w:t>
    </w:r>
    <w:proofErr w:type="spellStart"/>
    <w:r w:rsidRPr="00855D52">
      <w:t>Edco</w:t>
    </w:r>
    <w:bookmarkEnd w:id="0"/>
    <w:bookmarkEnd w:id="1"/>
    <w:bookmarkEnd w:id="2"/>
    <w:bookmarkEnd w:id="3"/>
    <w:bookmarkEnd w:id="4"/>
    <w:bookmarkEnd w:id="5"/>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DAAC2" w14:textId="77777777" w:rsidR="007B0E44" w:rsidRDefault="007B0E44" w:rsidP="00460BC9">
      <w:pPr>
        <w:spacing w:after="0" w:line="240" w:lineRule="auto"/>
      </w:pPr>
      <w:r>
        <w:separator/>
      </w:r>
    </w:p>
  </w:footnote>
  <w:footnote w:type="continuationSeparator" w:id="0">
    <w:p w14:paraId="37A41068" w14:textId="77777777" w:rsidR="007B0E44" w:rsidRDefault="007B0E44" w:rsidP="00460B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7DF7E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4D21C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1A639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384132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D8826F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32C1D0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95C617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72A6A4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CA94F0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36464B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653ADB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B63FB4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D62096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CD1588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DA8B83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8CC2FF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A184D4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400660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3A8C1F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4521D4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643B3A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D0931C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DCD751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3127522">
    <w:abstractNumId w:val="9"/>
  </w:num>
  <w:num w:numId="2" w16cid:durableId="138157456">
    <w:abstractNumId w:val="22"/>
  </w:num>
  <w:num w:numId="3" w16cid:durableId="2024816029">
    <w:abstractNumId w:val="7"/>
  </w:num>
  <w:num w:numId="4" w16cid:durableId="1695154704">
    <w:abstractNumId w:val="18"/>
  </w:num>
  <w:num w:numId="5" w16cid:durableId="1701513310">
    <w:abstractNumId w:val="14"/>
  </w:num>
  <w:num w:numId="6" w16cid:durableId="1725568227">
    <w:abstractNumId w:val="2"/>
  </w:num>
  <w:num w:numId="7" w16cid:durableId="775447560">
    <w:abstractNumId w:val="0"/>
  </w:num>
  <w:num w:numId="8" w16cid:durableId="1513716722">
    <w:abstractNumId w:val="21"/>
  </w:num>
  <w:num w:numId="9" w16cid:durableId="2013726087">
    <w:abstractNumId w:val="4"/>
  </w:num>
  <w:num w:numId="10" w16cid:durableId="1405103844">
    <w:abstractNumId w:val="11"/>
  </w:num>
  <w:num w:numId="11" w16cid:durableId="1073821711">
    <w:abstractNumId w:val="13"/>
  </w:num>
  <w:num w:numId="12" w16cid:durableId="850338030">
    <w:abstractNumId w:val="1"/>
  </w:num>
  <w:num w:numId="13" w16cid:durableId="746420623">
    <w:abstractNumId w:val="15"/>
  </w:num>
  <w:num w:numId="14" w16cid:durableId="398670210">
    <w:abstractNumId w:val="8"/>
  </w:num>
  <w:num w:numId="15" w16cid:durableId="2089375473">
    <w:abstractNumId w:val="20"/>
  </w:num>
  <w:num w:numId="16" w16cid:durableId="1227378013">
    <w:abstractNumId w:val="17"/>
  </w:num>
  <w:num w:numId="17" w16cid:durableId="553275093">
    <w:abstractNumId w:val="10"/>
  </w:num>
  <w:num w:numId="18" w16cid:durableId="1276446108">
    <w:abstractNumId w:val="5"/>
  </w:num>
  <w:num w:numId="19" w16cid:durableId="415828733">
    <w:abstractNumId w:val="6"/>
  </w:num>
  <w:num w:numId="20" w16cid:durableId="504126288">
    <w:abstractNumId w:val="16"/>
  </w:num>
  <w:num w:numId="21" w16cid:durableId="909315307">
    <w:abstractNumId w:val="12"/>
  </w:num>
  <w:num w:numId="22" w16cid:durableId="328103123">
    <w:abstractNumId w:val="3"/>
  </w:num>
  <w:num w:numId="23" w16cid:durableId="1321619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F7"/>
    <w:rsid w:val="00003486"/>
    <w:rsid w:val="00047AB2"/>
    <w:rsid w:val="00053E5D"/>
    <w:rsid w:val="000568DC"/>
    <w:rsid w:val="00094253"/>
    <w:rsid w:val="000C5B62"/>
    <w:rsid w:val="000D58B2"/>
    <w:rsid w:val="000E4AD6"/>
    <w:rsid w:val="000F0443"/>
    <w:rsid w:val="00155137"/>
    <w:rsid w:val="001C1440"/>
    <w:rsid w:val="001F37A3"/>
    <w:rsid w:val="001F5964"/>
    <w:rsid w:val="002150F2"/>
    <w:rsid w:val="002679FD"/>
    <w:rsid w:val="002D4FE8"/>
    <w:rsid w:val="0036165F"/>
    <w:rsid w:val="0037440A"/>
    <w:rsid w:val="003917F5"/>
    <w:rsid w:val="003E2011"/>
    <w:rsid w:val="00417DCF"/>
    <w:rsid w:val="00417EC1"/>
    <w:rsid w:val="00454033"/>
    <w:rsid w:val="00460BC9"/>
    <w:rsid w:val="00492CB6"/>
    <w:rsid w:val="00497661"/>
    <w:rsid w:val="00500A6F"/>
    <w:rsid w:val="005232AA"/>
    <w:rsid w:val="0052457D"/>
    <w:rsid w:val="00534754"/>
    <w:rsid w:val="00540B59"/>
    <w:rsid w:val="005469AD"/>
    <w:rsid w:val="00590102"/>
    <w:rsid w:val="005C2785"/>
    <w:rsid w:val="005D4703"/>
    <w:rsid w:val="005E5600"/>
    <w:rsid w:val="006171B4"/>
    <w:rsid w:val="00657513"/>
    <w:rsid w:val="00677C75"/>
    <w:rsid w:val="006A1875"/>
    <w:rsid w:val="006A459B"/>
    <w:rsid w:val="006B5B10"/>
    <w:rsid w:val="006B76CB"/>
    <w:rsid w:val="006D6ACE"/>
    <w:rsid w:val="00707C4A"/>
    <w:rsid w:val="007420FA"/>
    <w:rsid w:val="0079212F"/>
    <w:rsid w:val="007B0E44"/>
    <w:rsid w:val="007E325C"/>
    <w:rsid w:val="00821F21"/>
    <w:rsid w:val="00855D52"/>
    <w:rsid w:val="008A7591"/>
    <w:rsid w:val="008C4D15"/>
    <w:rsid w:val="008E391F"/>
    <w:rsid w:val="009238F5"/>
    <w:rsid w:val="00963417"/>
    <w:rsid w:val="009945C4"/>
    <w:rsid w:val="009A12F2"/>
    <w:rsid w:val="009A1F73"/>
    <w:rsid w:val="009C5140"/>
    <w:rsid w:val="00A01684"/>
    <w:rsid w:val="00A325C7"/>
    <w:rsid w:val="00A34B4B"/>
    <w:rsid w:val="00A779AA"/>
    <w:rsid w:val="00A77EF4"/>
    <w:rsid w:val="00A83048"/>
    <w:rsid w:val="00A91D92"/>
    <w:rsid w:val="00AA1AEA"/>
    <w:rsid w:val="00B632A6"/>
    <w:rsid w:val="00BB5E43"/>
    <w:rsid w:val="00C326BE"/>
    <w:rsid w:val="00C70EEB"/>
    <w:rsid w:val="00C73BBF"/>
    <w:rsid w:val="00C8234D"/>
    <w:rsid w:val="00C9533B"/>
    <w:rsid w:val="00C97BB5"/>
    <w:rsid w:val="00CD2D7E"/>
    <w:rsid w:val="00CF373A"/>
    <w:rsid w:val="00D273F7"/>
    <w:rsid w:val="00D32262"/>
    <w:rsid w:val="00D374FB"/>
    <w:rsid w:val="00D857F7"/>
    <w:rsid w:val="00DA0AA6"/>
    <w:rsid w:val="00DA2AA4"/>
    <w:rsid w:val="00DC611B"/>
    <w:rsid w:val="00DC6C4D"/>
    <w:rsid w:val="00DE51A5"/>
    <w:rsid w:val="00E1483C"/>
    <w:rsid w:val="00E475A5"/>
    <w:rsid w:val="00E525AC"/>
    <w:rsid w:val="00E92E06"/>
    <w:rsid w:val="00F510B1"/>
    <w:rsid w:val="00FB5824"/>
    <w:rsid w:val="00FD2B9D"/>
    <w:rsid w:val="00FD4E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C13D3"/>
  <w15:chartTrackingRefBased/>
  <w15:docId w15:val="{1C36061F-0867-4517-BBE9-2B825E8C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443"/>
  </w:style>
  <w:style w:type="paragraph" w:styleId="Heading2">
    <w:name w:val="heading 2"/>
    <w:basedOn w:val="Normal"/>
    <w:next w:val="Normal"/>
    <w:link w:val="Heading2Char"/>
    <w:uiPriority w:val="9"/>
    <w:unhideWhenUsed/>
    <w:qFormat/>
    <w:rsid w:val="003744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440A"/>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74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440A"/>
    <w:pPr>
      <w:autoSpaceDE w:val="0"/>
      <w:autoSpaceDN w:val="0"/>
      <w:adjustRightInd w:val="0"/>
      <w:spacing w:after="0" w:line="240" w:lineRule="auto"/>
    </w:pPr>
    <w:rPr>
      <w:rFonts w:ascii="Depot New Rg" w:hAnsi="Depot New Rg" w:cs="Depot New Rg"/>
      <w:color w:val="000000"/>
      <w:kern w:val="0"/>
      <w:sz w:val="24"/>
      <w:szCs w:val="24"/>
    </w:rPr>
  </w:style>
  <w:style w:type="paragraph" w:customStyle="1" w:styleId="Pa51">
    <w:name w:val="Pa5_1"/>
    <w:basedOn w:val="Default"/>
    <w:next w:val="Default"/>
    <w:uiPriority w:val="99"/>
    <w:rsid w:val="0037440A"/>
    <w:pPr>
      <w:spacing w:line="241" w:lineRule="atLeast"/>
    </w:pPr>
    <w:rPr>
      <w:rFonts w:cstheme="minorBidi"/>
      <w:color w:val="auto"/>
    </w:rPr>
  </w:style>
  <w:style w:type="character" w:customStyle="1" w:styleId="A21">
    <w:name w:val="A2_1"/>
    <w:uiPriority w:val="99"/>
    <w:rsid w:val="0037440A"/>
    <w:rPr>
      <w:rFonts w:ascii="IVNNWM+ZapfDingbatsITC" w:eastAsia="IVNNWM+ZapfDingbatsITC" w:cs="IVNNWM+ZapfDingbatsITC"/>
      <w:color w:val="88C53F"/>
      <w:sz w:val="16"/>
      <w:szCs w:val="16"/>
    </w:rPr>
  </w:style>
  <w:style w:type="paragraph" w:customStyle="1" w:styleId="Pa53">
    <w:name w:val="Pa5_3"/>
    <w:basedOn w:val="Default"/>
    <w:next w:val="Default"/>
    <w:uiPriority w:val="99"/>
    <w:rsid w:val="0037440A"/>
    <w:pPr>
      <w:spacing w:line="241" w:lineRule="atLeast"/>
    </w:pPr>
    <w:rPr>
      <w:rFonts w:cstheme="minorBidi"/>
      <w:color w:val="auto"/>
    </w:rPr>
  </w:style>
  <w:style w:type="character" w:customStyle="1" w:styleId="A23">
    <w:name w:val="A2_3"/>
    <w:uiPriority w:val="99"/>
    <w:rsid w:val="0037440A"/>
    <w:rPr>
      <w:rFonts w:ascii="IVNNWM+ZapfDingbatsITC" w:eastAsia="IVNNWM+ZapfDingbatsITC" w:cs="IVNNWM+ZapfDingbatsITC"/>
      <w:color w:val="88C53F"/>
      <w:sz w:val="16"/>
      <w:szCs w:val="16"/>
    </w:rPr>
  </w:style>
  <w:style w:type="paragraph" w:customStyle="1" w:styleId="Pa63">
    <w:name w:val="Pa6_3"/>
    <w:basedOn w:val="Default"/>
    <w:next w:val="Default"/>
    <w:uiPriority w:val="99"/>
    <w:rsid w:val="0037440A"/>
    <w:pPr>
      <w:spacing w:line="241" w:lineRule="atLeast"/>
    </w:pPr>
    <w:rPr>
      <w:rFonts w:cstheme="minorBidi"/>
      <w:color w:val="auto"/>
    </w:rPr>
  </w:style>
  <w:style w:type="paragraph" w:customStyle="1" w:styleId="Pa57">
    <w:name w:val="Pa5_7"/>
    <w:basedOn w:val="Default"/>
    <w:next w:val="Default"/>
    <w:uiPriority w:val="99"/>
    <w:rsid w:val="00417DCF"/>
    <w:pPr>
      <w:spacing w:line="241" w:lineRule="atLeast"/>
    </w:pPr>
    <w:rPr>
      <w:rFonts w:cstheme="minorBidi"/>
      <w:color w:val="auto"/>
    </w:rPr>
  </w:style>
  <w:style w:type="paragraph" w:customStyle="1" w:styleId="Pa31">
    <w:name w:val="Pa3_1"/>
    <w:basedOn w:val="Default"/>
    <w:next w:val="Default"/>
    <w:uiPriority w:val="99"/>
    <w:rsid w:val="00417DCF"/>
    <w:pPr>
      <w:spacing w:line="241" w:lineRule="atLeast"/>
    </w:pPr>
    <w:rPr>
      <w:rFonts w:cstheme="minorBidi"/>
      <w:color w:val="auto"/>
    </w:rPr>
  </w:style>
  <w:style w:type="paragraph" w:customStyle="1" w:styleId="Pa33">
    <w:name w:val="Pa3_3"/>
    <w:basedOn w:val="Default"/>
    <w:next w:val="Default"/>
    <w:uiPriority w:val="99"/>
    <w:rsid w:val="00417DCF"/>
    <w:pPr>
      <w:spacing w:line="241" w:lineRule="atLeast"/>
    </w:pPr>
    <w:rPr>
      <w:rFonts w:cstheme="minorBidi"/>
      <w:color w:val="auto"/>
    </w:rPr>
  </w:style>
  <w:style w:type="paragraph" w:customStyle="1" w:styleId="Pa35">
    <w:name w:val="Pa3_5"/>
    <w:basedOn w:val="Default"/>
    <w:next w:val="Default"/>
    <w:uiPriority w:val="99"/>
    <w:rsid w:val="008E391F"/>
    <w:pPr>
      <w:spacing w:line="241" w:lineRule="atLeast"/>
    </w:pPr>
    <w:rPr>
      <w:rFonts w:cstheme="minorBidi"/>
      <w:color w:val="auto"/>
    </w:rPr>
  </w:style>
  <w:style w:type="character" w:customStyle="1" w:styleId="A25">
    <w:name w:val="A2_5"/>
    <w:uiPriority w:val="99"/>
    <w:rsid w:val="008E391F"/>
    <w:rPr>
      <w:rFonts w:ascii="BWBAMA+ZapfDingbatsITC" w:eastAsia="BWBAMA+ZapfDingbatsITC" w:cs="BWBAMA+ZapfDingbatsITC"/>
      <w:color w:val="88C53F"/>
      <w:sz w:val="16"/>
      <w:szCs w:val="16"/>
    </w:rPr>
  </w:style>
  <w:style w:type="paragraph" w:styleId="Header">
    <w:name w:val="header"/>
    <w:basedOn w:val="Normal"/>
    <w:link w:val="HeaderChar"/>
    <w:uiPriority w:val="99"/>
    <w:unhideWhenUsed/>
    <w:rsid w:val="00460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BC9"/>
  </w:style>
  <w:style w:type="paragraph" w:styleId="Footer">
    <w:name w:val="footer"/>
    <w:basedOn w:val="Normal"/>
    <w:link w:val="FooterChar"/>
    <w:uiPriority w:val="99"/>
    <w:unhideWhenUsed/>
    <w:rsid w:val="00460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BC9"/>
  </w:style>
  <w:style w:type="character" w:styleId="CommentReference">
    <w:name w:val="annotation reference"/>
    <w:basedOn w:val="DefaultParagraphFont"/>
    <w:uiPriority w:val="99"/>
    <w:semiHidden/>
    <w:unhideWhenUsed/>
    <w:rsid w:val="0052457D"/>
    <w:rPr>
      <w:sz w:val="16"/>
      <w:szCs w:val="16"/>
    </w:rPr>
  </w:style>
  <w:style w:type="paragraph" w:styleId="CommentText">
    <w:name w:val="annotation text"/>
    <w:basedOn w:val="Normal"/>
    <w:link w:val="CommentTextChar"/>
    <w:uiPriority w:val="99"/>
    <w:unhideWhenUsed/>
    <w:rsid w:val="0052457D"/>
    <w:pPr>
      <w:spacing w:line="240" w:lineRule="auto"/>
    </w:pPr>
    <w:rPr>
      <w:sz w:val="20"/>
      <w:szCs w:val="20"/>
    </w:rPr>
  </w:style>
  <w:style w:type="character" w:customStyle="1" w:styleId="CommentTextChar">
    <w:name w:val="Comment Text Char"/>
    <w:basedOn w:val="DefaultParagraphFont"/>
    <w:link w:val="CommentText"/>
    <w:uiPriority w:val="99"/>
    <w:rsid w:val="0052457D"/>
    <w:rPr>
      <w:sz w:val="20"/>
      <w:szCs w:val="20"/>
    </w:rPr>
  </w:style>
  <w:style w:type="paragraph" w:styleId="CommentSubject">
    <w:name w:val="annotation subject"/>
    <w:basedOn w:val="CommentText"/>
    <w:next w:val="CommentText"/>
    <w:link w:val="CommentSubjectChar"/>
    <w:uiPriority w:val="99"/>
    <w:semiHidden/>
    <w:unhideWhenUsed/>
    <w:rsid w:val="0052457D"/>
    <w:rPr>
      <w:b/>
      <w:bCs/>
    </w:rPr>
  </w:style>
  <w:style w:type="character" w:customStyle="1" w:styleId="CommentSubjectChar">
    <w:name w:val="Comment Subject Char"/>
    <w:basedOn w:val="CommentTextChar"/>
    <w:link w:val="CommentSubject"/>
    <w:uiPriority w:val="99"/>
    <w:semiHidden/>
    <w:rsid w:val="005245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528f458-f54d-4bf1-90c7-93957d0b8e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4E343518A68648AFAC001F26A4D968" ma:contentTypeVersion="16" ma:contentTypeDescription="Create a new document." ma:contentTypeScope="" ma:versionID="26cf89ce79149a44cf12fbe975ccd895">
  <xsd:schema xmlns:xsd="http://www.w3.org/2001/XMLSchema" xmlns:xs="http://www.w3.org/2001/XMLSchema" xmlns:p="http://schemas.microsoft.com/office/2006/metadata/properties" xmlns:ns3="788d91bb-e3cd-4fae-a6a2-5ad38c255781" xmlns:ns4="9528f458-f54d-4bf1-90c7-93957d0b8e4c" targetNamespace="http://schemas.microsoft.com/office/2006/metadata/properties" ma:root="true" ma:fieldsID="2c4ada284f43725daefc9a3fe740fd9e" ns3:_="" ns4:_="">
    <xsd:import namespace="788d91bb-e3cd-4fae-a6a2-5ad38c255781"/>
    <xsd:import namespace="9528f458-f54d-4bf1-90c7-93957d0b8e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d91bb-e3cd-4fae-a6a2-5ad38c2557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8f458-f54d-4bf1-90c7-93957d0b8e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464CAB-02FB-4BE3-8899-81E6D48E1344}">
  <ds:schemaRefs>
    <ds:schemaRef ds:uri="http://schemas.microsoft.com/office/2006/metadata/properties"/>
    <ds:schemaRef ds:uri="http://schemas.microsoft.com/office/infopath/2007/PartnerControls"/>
    <ds:schemaRef ds:uri="9528f458-f54d-4bf1-90c7-93957d0b8e4c"/>
  </ds:schemaRefs>
</ds:datastoreItem>
</file>

<file path=customXml/itemProps2.xml><?xml version="1.0" encoding="utf-8"?>
<ds:datastoreItem xmlns:ds="http://schemas.openxmlformats.org/officeDocument/2006/customXml" ds:itemID="{42A20271-1588-437C-B6BE-3C315AF25BF4}">
  <ds:schemaRefs>
    <ds:schemaRef ds:uri="http://schemas.microsoft.com/sharepoint/v3/contenttype/forms"/>
  </ds:schemaRefs>
</ds:datastoreItem>
</file>

<file path=customXml/itemProps3.xml><?xml version="1.0" encoding="utf-8"?>
<ds:datastoreItem xmlns:ds="http://schemas.openxmlformats.org/officeDocument/2006/customXml" ds:itemID="{4F84D00A-EFEF-4EC1-9DBA-988EB740D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d91bb-e3cd-4fae-a6a2-5ad38c255781"/>
    <ds:schemaRef ds:uri="9528f458-f54d-4bf1-90c7-93957d0b8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2625</TotalTime>
  <Pages>5</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Hale</dc:creator>
  <cp:keywords/>
  <dc:description/>
  <cp:lastModifiedBy>Teresa McMenamin</cp:lastModifiedBy>
  <cp:revision>8</cp:revision>
  <dcterms:created xsi:type="dcterms:W3CDTF">2024-10-09T06:50:00Z</dcterms:created>
  <dcterms:modified xsi:type="dcterms:W3CDTF">2025-02-21T12:49:00Z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449246154</vt:i4>
  </property>
  <property fmtid="{D5CDD505-2E9C-101B-9397-08002B2CF9AE}" pid="3" name="_NewReviewCycle">
    <vt:lpwstr/>
  </property>
  <property fmtid="{D5CDD505-2E9C-101B-9397-08002B2CF9AE}" pid="4" name="_EmailSubject">
    <vt:lpwstr>First Class STUPs</vt:lpwstr>
  </property>
  <property fmtid="{D5CDD505-2E9C-101B-9397-08002B2CF9AE}" pid="5" name="_AuthorEmail">
    <vt:lpwstr>teresa.mcmenamin@edco.ie</vt:lpwstr>
  </property>
  <property fmtid="{D5CDD505-2E9C-101B-9397-08002B2CF9AE}" pid="6" name="_AuthorEmailDisplayName">
    <vt:lpwstr>Teresa McMenamin</vt:lpwstr>
  </property>
  <property fmtid="{D5CDD505-2E9C-101B-9397-08002B2CF9AE}" pid="7" name="ContentTypeId">
    <vt:lpwstr>0x0101000C4E343518A68648AFAC001F26A4D968</vt:lpwstr>
  </property>
  <property fmtid="{D5CDD505-2E9C-101B-9397-08002B2CF9AE}" pid="8" name="_PreviousAdHocReviewCycleID">
    <vt:i4>1423047785</vt:i4>
  </property>
</Properties>
</file>