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7A842E3F" w:rsidR="008E19A8" w:rsidRPr="00B635C2" w:rsidRDefault="00E426F1" w:rsidP="008E19A8">
      <w:pPr>
        <w:jc w:val="center"/>
        <w:rPr>
          <w:rFonts w:asciiTheme="minorHAnsi" w:hAnsiTheme="minorHAnsi" w:cstheme="minorHAnsi"/>
          <w:b/>
          <w:color w:val="4CB847"/>
          <w:sz w:val="28"/>
          <w:szCs w:val="28"/>
        </w:rPr>
      </w:pPr>
      <w:r w:rsidRPr="00B635C2">
        <w:rPr>
          <w:rFonts w:asciiTheme="minorHAnsi" w:hAnsiTheme="minorHAnsi" w:cstheme="minorHAnsi"/>
          <w:b/>
          <w:color w:val="4CB847"/>
          <w:sz w:val="28"/>
          <w:szCs w:val="28"/>
        </w:rPr>
        <w:t>Unit 11: Patterns (February: Week 2)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BC2139">
        <w:trPr>
          <w:jc w:val="center"/>
        </w:trPr>
        <w:tc>
          <w:tcPr>
            <w:tcW w:w="2544" w:type="dxa"/>
            <w:shd w:val="clear" w:color="auto" w:fill="B3D235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0AD368F6" w:rsidR="008E19A8" w:rsidRPr="007E4993" w:rsidRDefault="000107EF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color w:val="231F20"/>
                <w:sz w:val="20"/>
              </w:rPr>
              <w:t>Algebra &gt; Pattern, Rules and Relationships; Expressions and Equations.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BC2139">
        <w:trPr>
          <w:jc w:val="center"/>
        </w:trPr>
        <w:tc>
          <w:tcPr>
            <w:tcW w:w="2545" w:type="dxa"/>
            <w:shd w:val="clear" w:color="auto" w:fill="B3D235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3FD9EB69" w:rsidR="008E19A8" w:rsidRPr="007E4993" w:rsidRDefault="000107EF" w:rsidP="000107EF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0107EF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identify and express relationships in patterns, including growing or shrinking shape patterns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0107EF">
              <w:rPr>
                <w:rFonts w:asciiTheme="minorHAnsi" w:hAnsiTheme="minorHAnsi" w:cstheme="minorHAnsi"/>
                <w:color w:val="231F20"/>
              </w:rPr>
              <w:t>and number sequences; interpret the meaning of symbols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0107EF">
              <w:rPr>
                <w:rFonts w:asciiTheme="minorHAnsi" w:hAnsiTheme="minorHAnsi" w:cstheme="minorHAnsi"/>
                <w:color w:val="231F20"/>
              </w:rPr>
              <w:t>or pictures in number sentences.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37"/>
        <w:gridCol w:w="709"/>
        <w:gridCol w:w="3827"/>
        <w:gridCol w:w="1833"/>
      </w:tblGrid>
      <w:tr w:rsidR="00B35094" w:rsidRPr="007E4993" w14:paraId="462E005C" w14:textId="77777777" w:rsidTr="00BC2139">
        <w:trPr>
          <w:trHeight w:val="403"/>
          <w:jc w:val="center"/>
        </w:trPr>
        <w:tc>
          <w:tcPr>
            <w:tcW w:w="850" w:type="dxa"/>
            <w:shd w:val="clear" w:color="auto" w:fill="4CB847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37" w:type="dxa"/>
            <w:shd w:val="clear" w:color="auto" w:fill="4CB847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4CB847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827" w:type="dxa"/>
            <w:shd w:val="clear" w:color="auto" w:fill="4CB847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4CB847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BC2139">
        <w:trPr>
          <w:trHeight w:val="807"/>
          <w:jc w:val="center"/>
        </w:trPr>
        <w:tc>
          <w:tcPr>
            <w:tcW w:w="850" w:type="dxa"/>
          </w:tcPr>
          <w:p w14:paraId="6DD091A6" w14:textId="77777777" w:rsidR="00B35094" w:rsidRPr="00BC2139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1</w:t>
            </w:r>
          </w:p>
        </w:tc>
        <w:tc>
          <w:tcPr>
            <w:tcW w:w="7937" w:type="dxa"/>
          </w:tcPr>
          <w:p w14:paraId="7A86FF3F" w14:textId="43B9452E" w:rsidR="00B35094" w:rsidRPr="007E4993" w:rsidRDefault="000107EF" w:rsidP="000107EF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107E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All Types of Patterns: </w:t>
            </w:r>
            <w:r w:rsidRPr="000107EF">
              <w:rPr>
                <w:rFonts w:asciiTheme="minorHAnsi" w:hAnsiTheme="minorHAnsi" w:cstheme="minorHAnsi"/>
                <w:bCs/>
                <w:color w:val="231F20"/>
                <w:sz w:val="20"/>
              </w:rPr>
              <w:t>Articulates and shares prior understanding of what constitutes a pattern (U&amp;C); Uses available resources to create own patterns (C)</w:t>
            </w:r>
          </w:p>
        </w:tc>
        <w:tc>
          <w:tcPr>
            <w:tcW w:w="709" w:type="dxa"/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 w:val="restart"/>
          </w:tcPr>
          <w:p w14:paraId="3EB7DD67" w14:textId="77777777" w:rsidR="000107EF" w:rsidRPr="000107EF" w:rsidRDefault="000107EF" w:rsidP="000107EF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2EB57F14" w14:textId="77777777" w:rsidR="000107EF" w:rsidRPr="000107EF" w:rsidRDefault="000107EF" w:rsidP="000107EF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>[D] Think-Pair-Share L1–4</w:t>
            </w:r>
          </w:p>
          <w:p w14:paraId="03D8E0C3" w14:textId="7F21AD74" w:rsidR="000107EF" w:rsidRPr="000107EF" w:rsidRDefault="000107EF" w:rsidP="000107EF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B635C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>Reason &amp; Respond L1–</w:t>
            </w:r>
            <w:r w:rsidR="009C68F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323338AF" w14:textId="77777777" w:rsidR="000107EF" w:rsidRPr="000107EF" w:rsidRDefault="000107EF" w:rsidP="000107EF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>[C] Creating Patterns L1</w:t>
            </w:r>
          </w:p>
          <w:p w14:paraId="721272FA" w14:textId="42B0507D" w:rsidR="000107EF" w:rsidRPr="000107EF" w:rsidRDefault="000107EF" w:rsidP="000107EF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B635C2">
              <w:rPr>
                <w:rFonts w:asciiTheme="minorHAnsi" w:hAnsiTheme="minorHAnsi" w:cstheme="minorHAnsi"/>
                <w:sz w:val="20"/>
                <w:szCs w:val="20"/>
              </w:rPr>
              <w:t xml:space="preserve"> [C]</w:t>
            </w: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 xml:space="preserve"> Write-Hide-Show L2–</w:t>
            </w:r>
            <w:r w:rsidR="0023270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48D1E61E" w14:textId="77777777" w:rsidR="000107EF" w:rsidRPr="000107EF" w:rsidRDefault="000107EF" w:rsidP="000107EF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>[C] Choral Counting L4</w:t>
            </w:r>
          </w:p>
          <w:p w14:paraId="3AF3FA3B" w14:textId="3775EC22" w:rsidR="00E426F1" w:rsidRDefault="000107EF" w:rsidP="000107EF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107EF">
              <w:rPr>
                <w:rFonts w:asciiTheme="minorHAnsi" w:hAnsiTheme="minorHAnsi" w:cstheme="minorHAnsi"/>
                <w:sz w:val="20"/>
                <w:szCs w:val="20"/>
              </w:rPr>
              <w:t>[D] Concept Cartoon L4</w:t>
            </w:r>
          </w:p>
          <w:p w14:paraId="1920A8F3" w14:textId="77777777" w:rsidR="00E426F1" w:rsidRPr="007E4993" w:rsidRDefault="00E426F1" w:rsidP="00E426F1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5F4B0FA3" w14:textId="48910865" w:rsidR="00E426F1" w:rsidRPr="00E426F1" w:rsidRDefault="00E426F1" w:rsidP="00E426F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Pupil’s Book pages 7</w:t>
            </w:r>
            <w:r w:rsidR="000107EF"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–73</w:t>
            </w:r>
          </w:p>
          <w:p w14:paraId="5DA3BD20" w14:textId="77777777" w:rsidR="00E426F1" w:rsidRPr="00E426F1" w:rsidRDefault="00E426F1" w:rsidP="00E426F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Home/School Links Book page 26</w:t>
            </w:r>
          </w:p>
          <w:p w14:paraId="19B6016C" w14:textId="427D1695" w:rsidR="00B35094" w:rsidRPr="007E4993" w:rsidRDefault="00E426F1" w:rsidP="00E426F1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23270B">
              <w:rPr>
                <w:rFonts w:asciiTheme="minorHAnsi" w:hAnsiTheme="minorHAnsi" w:cstheme="minorHAnsi"/>
                <w:color w:val="231F20"/>
                <w:sz w:val="20"/>
              </w:rPr>
              <w:t>37</w:t>
            </w:r>
          </w:p>
        </w:tc>
        <w:tc>
          <w:tcPr>
            <w:tcW w:w="1833" w:type="dxa"/>
            <w:vMerge w:val="restart"/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9EDF26E" w:rsidR="00B35094" w:rsidRPr="007E4993" w:rsidRDefault="008E19A8" w:rsidP="004A194E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from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3CF03B8" w14:textId="117A9C45" w:rsidR="00E426F1" w:rsidRPr="00E426F1" w:rsidRDefault="008E19A8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E426F1" w:rsidRPr="00E426F1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E426F1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E426F1" w:rsidRPr="00E426F1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148B3132" w14:textId="032464E0" w:rsidR="00E426F1" w:rsidRPr="00E426F1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3AEAFDF7" w14:textId="77777777" w:rsidR="00E426F1" w:rsidRPr="00E426F1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4A6F3563" w14:textId="77777777" w:rsidR="004A194E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426F1">
              <w:rPr>
                <w:rFonts w:asciiTheme="minorHAnsi" w:hAnsiTheme="minorHAnsi" w:cstheme="minorHAnsi"/>
                <w:color w:val="231F20"/>
                <w:sz w:val="20"/>
              </w:rPr>
              <w:t xml:space="preserve">page 21 </w:t>
            </w:r>
          </w:p>
          <w:p w14:paraId="592792A6" w14:textId="6637D69F" w:rsidR="00E426F1" w:rsidRPr="007E4993" w:rsidRDefault="00E426F1" w:rsidP="00E426F1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5094" w:rsidRPr="007E4993" w14:paraId="5D94DE4A" w14:textId="77777777" w:rsidTr="00BC2139">
        <w:trPr>
          <w:trHeight w:val="603"/>
          <w:jc w:val="center"/>
        </w:trPr>
        <w:tc>
          <w:tcPr>
            <w:tcW w:w="850" w:type="dxa"/>
          </w:tcPr>
          <w:p w14:paraId="382CFADF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2</w:t>
            </w:r>
          </w:p>
        </w:tc>
        <w:tc>
          <w:tcPr>
            <w:tcW w:w="7937" w:type="dxa"/>
          </w:tcPr>
          <w:p w14:paraId="2C27DB33" w14:textId="11C57BEB" w:rsidR="00B35094" w:rsidRPr="007E4993" w:rsidRDefault="000107EF" w:rsidP="000107E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107E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Repeating Patterns: </w:t>
            </w:r>
            <w:r w:rsidRPr="000107EF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and describes repeating patterns, including the ‘core’ (U&amp;C); Copies, extends, creates and translates repeating patterns of increasing complexity (U&amp;C); Uses the ‘core’ to complete/extend the pattern, and to make generalisations in order to find a given term (R)</w:t>
            </w:r>
          </w:p>
        </w:tc>
        <w:tc>
          <w:tcPr>
            <w:tcW w:w="709" w:type="dxa"/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BC2139">
        <w:trPr>
          <w:trHeight w:val="941"/>
          <w:jc w:val="center"/>
        </w:trPr>
        <w:tc>
          <w:tcPr>
            <w:tcW w:w="850" w:type="dxa"/>
          </w:tcPr>
          <w:p w14:paraId="33209CCB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3</w:t>
            </w:r>
          </w:p>
        </w:tc>
        <w:tc>
          <w:tcPr>
            <w:tcW w:w="7937" w:type="dxa"/>
          </w:tcPr>
          <w:p w14:paraId="7EFFFA45" w14:textId="63F1CC17" w:rsidR="00B35094" w:rsidRPr="007E4993" w:rsidRDefault="000107EF" w:rsidP="000107E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107E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Growing or Shrinking Patterns: </w:t>
            </w:r>
            <w:r w:rsidRPr="000107EF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Describes quantitative change in growing or shrinking patterns (C); Applies the rules that govern growing or shrinking patterns to extend to next terms, and to predict future values (R); Investigates and applies a function to a sequence of numbers </w:t>
            </w:r>
            <w:r w:rsidR="00AB66BB">
              <w:rPr>
                <w:rFonts w:asciiTheme="minorHAnsi" w:hAnsiTheme="minorHAnsi" w:cstheme="minorHAnsi"/>
                <w:bCs/>
                <w:color w:val="231F20"/>
                <w:sz w:val="20"/>
              </w:rPr>
              <w:br/>
            </w:r>
            <w:r w:rsidRPr="000107EF">
              <w:rPr>
                <w:rFonts w:asciiTheme="minorHAnsi" w:hAnsiTheme="minorHAnsi" w:cstheme="minorHAnsi"/>
                <w:bCs/>
                <w:color w:val="231F20"/>
                <w:sz w:val="20"/>
              </w:rPr>
              <w:t>(e.g. add 2) (A&amp;PS)</w:t>
            </w:r>
          </w:p>
        </w:tc>
        <w:tc>
          <w:tcPr>
            <w:tcW w:w="709" w:type="dxa"/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BC2139">
        <w:trPr>
          <w:trHeight w:val="968"/>
          <w:jc w:val="center"/>
        </w:trPr>
        <w:tc>
          <w:tcPr>
            <w:tcW w:w="850" w:type="dxa"/>
          </w:tcPr>
          <w:p w14:paraId="5AE1A8A1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4</w:t>
            </w:r>
          </w:p>
        </w:tc>
        <w:tc>
          <w:tcPr>
            <w:tcW w:w="7937" w:type="dxa"/>
          </w:tcPr>
          <w:p w14:paraId="3D44A0DE" w14:textId="529DE4E7" w:rsidR="000107EF" w:rsidRPr="000107EF" w:rsidRDefault="000107EF" w:rsidP="000107E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0107E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Patterns in Odd or Even Numbers: </w:t>
            </w:r>
            <w:r w:rsidRPr="000107EF">
              <w:rPr>
                <w:rFonts w:asciiTheme="minorHAnsi" w:hAnsiTheme="minorHAnsi" w:cstheme="minorHAnsi"/>
                <w:bCs/>
                <w:color w:val="231F20"/>
                <w:sz w:val="20"/>
              </w:rPr>
              <w:t>Building on examples of numbers below 100, generalises number rules (e.g. even numbers end in 0, 2, 4, 6 or 8, no matter how big the number is) (R); Recognises and describes patterns that emerge in the addition and subtraction of</w:t>
            </w:r>
          </w:p>
          <w:p w14:paraId="43712450" w14:textId="53C88A4A" w:rsidR="00B35094" w:rsidRPr="007E4993" w:rsidRDefault="000107EF" w:rsidP="000107E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107EF">
              <w:rPr>
                <w:rFonts w:asciiTheme="minorHAnsi" w:hAnsiTheme="minorHAnsi" w:cstheme="minorHAnsi"/>
                <w:bCs/>
                <w:color w:val="231F20"/>
                <w:sz w:val="20"/>
              </w:rPr>
              <w:t>odd/even numbers (C)</w:t>
            </w:r>
            <w:r w:rsidR="008B3085">
              <w:rPr>
                <w:rFonts w:asciiTheme="minorHAnsi" w:hAnsiTheme="minorHAnsi" w:cstheme="minorHAnsi"/>
                <w:bCs/>
                <w:color w:val="231F20"/>
                <w:sz w:val="20"/>
              </w:rPr>
              <w:t>; Explores and records a broad range of patterns in a hundred square (U&amp;C)</w:t>
            </w:r>
          </w:p>
        </w:tc>
        <w:tc>
          <w:tcPr>
            <w:tcW w:w="709" w:type="dxa"/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E426F1">
        <w:trPr>
          <w:trHeight w:val="1552"/>
          <w:jc w:val="center"/>
        </w:trPr>
        <w:tc>
          <w:tcPr>
            <w:tcW w:w="850" w:type="dxa"/>
          </w:tcPr>
          <w:p w14:paraId="0291A5E0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5</w:t>
            </w:r>
          </w:p>
        </w:tc>
        <w:tc>
          <w:tcPr>
            <w:tcW w:w="7937" w:type="dxa"/>
          </w:tcPr>
          <w:p w14:paraId="7D17D6B2" w14:textId="6D3F933D" w:rsidR="00B35094" w:rsidRPr="007E4993" w:rsidRDefault="004A194E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A19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4A194E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B3738B">
        <w:trPr>
          <w:trHeight w:val="619"/>
          <w:jc w:val="center"/>
        </w:trPr>
        <w:tc>
          <w:tcPr>
            <w:tcW w:w="15216" w:type="dxa"/>
            <w:tcBorders>
              <w:top w:val="single" w:sz="8" w:space="0" w:color="B3D235"/>
              <w:left w:val="single" w:sz="8" w:space="0" w:color="B3D235"/>
              <w:bottom w:val="single" w:sz="8" w:space="0" w:color="B3D235"/>
              <w:right w:val="single" w:sz="8" w:space="0" w:color="B3D235"/>
            </w:tcBorders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BC213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6D87" w14:textId="77777777" w:rsidR="00D71BA7" w:rsidRDefault="00D71BA7" w:rsidP="008E19A8">
      <w:r>
        <w:separator/>
      </w:r>
    </w:p>
  </w:endnote>
  <w:endnote w:type="continuationSeparator" w:id="0">
    <w:p w14:paraId="77753E0D" w14:textId="77777777" w:rsidR="00D71BA7" w:rsidRDefault="00D71BA7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806D" w14:textId="77777777" w:rsidR="00D71BA7" w:rsidRDefault="00D71BA7" w:rsidP="008E19A8">
      <w:r>
        <w:separator/>
      </w:r>
    </w:p>
  </w:footnote>
  <w:footnote w:type="continuationSeparator" w:id="0">
    <w:p w14:paraId="79D491C5" w14:textId="77777777" w:rsidR="00D71BA7" w:rsidRDefault="00D71BA7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76EC7087" w:rsidR="00142860" w:rsidRPr="008E19A8" w:rsidRDefault="00E426F1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0107EF">
      <w:rPr>
        <w:rFonts w:asciiTheme="minorHAnsi" w:hAnsiTheme="minorHAnsi" w:cstheme="minorHAnsi"/>
      </w:rPr>
      <w:t>2nd</w:t>
    </w:r>
    <w:r w:rsidRPr="00D42748">
      <w:rPr>
        <w:rFonts w:asciiTheme="minorHAnsi" w:hAnsiTheme="minorHAnsi" w:cstheme="minorHAnsi"/>
      </w:rPr>
      <w:t xml:space="preserve">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07EF"/>
    <w:rsid w:val="0001456A"/>
    <w:rsid w:val="0005503D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3270B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A194E"/>
    <w:rsid w:val="004D0C7F"/>
    <w:rsid w:val="00502CAD"/>
    <w:rsid w:val="00513071"/>
    <w:rsid w:val="00571D4D"/>
    <w:rsid w:val="005B5257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6D0D8F"/>
    <w:rsid w:val="00707185"/>
    <w:rsid w:val="00732534"/>
    <w:rsid w:val="0074521E"/>
    <w:rsid w:val="007526CA"/>
    <w:rsid w:val="007E4993"/>
    <w:rsid w:val="007F2612"/>
    <w:rsid w:val="00861699"/>
    <w:rsid w:val="00883320"/>
    <w:rsid w:val="00893637"/>
    <w:rsid w:val="00895A4F"/>
    <w:rsid w:val="008A133D"/>
    <w:rsid w:val="008B3085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9C68F8"/>
    <w:rsid w:val="00A06932"/>
    <w:rsid w:val="00A14183"/>
    <w:rsid w:val="00A37599"/>
    <w:rsid w:val="00A4645F"/>
    <w:rsid w:val="00A5348A"/>
    <w:rsid w:val="00A54056"/>
    <w:rsid w:val="00AB66BB"/>
    <w:rsid w:val="00AE4472"/>
    <w:rsid w:val="00AE66FA"/>
    <w:rsid w:val="00B22F1A"/>
    <w:rsid w:val="00B261E5"/>
    <w:rsid w:val="00B35094"/>
    <w:rsid w:val="00B3738B"/>
    <w:rsid w:val="00B41601"/>
    <w:rsid w:val="00B50118"/>
    <w:rsid w:val="00B623CB"/>
    <w:rsid w:val="00B635C2"/>
    <w:rsid w:val="00BB71B3"/>
    <w:rsid w:val="00BC2139"/>
    <w:rsid w:val="00BD17ED"/>
    <w:rsid w:val="00BE3AF6"/>
    <w:rsid w:val="00C95240"/>
    <w:rsid w:val="00CE7A7B"/>
    <w:rsid w:val="00CF52D2"/>
    <w:rsid w:val="00D2044B"/>
    <w:rsid w:val="00D57400"/>
    <w:rsid w:val="00D60953"/>
    <w:rsid w:val="00D71BA7"/>
    <w:rsid w:val="00DE69A5"/>
    <w:rsid w:val="00DF74F9"/>
    <w:rsid w:val="00E22DAD"/>
    <w:rsid w:val="00E232FC"/>
    <w:rsid w:val="00E418D5"/>
    <w:rsid w:val="00E426F1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2</cp:revision>
  <cp:lastPrinted>2024-09-04T09:54:00Z</cp:lastPrinted>
  <dcterms:created xsi:type="dcterms:W3CDTF">2024-12-09T15:05:00Z</dcterms:created>
  <dcterms:modified xsi:type="dcterms:W3CDTF">2024-12-09T15:05:00Z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